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864"/>
        <w:gridCol w:w="1206"/>
        <w:gridCol w:w="3446"/>
      </w:tblGrid>
      <w:tr w:rsidR="004F103F" w:rsidRPr="00191230" w14:paraId="003D688C" w14:textId="77777777" w:rsidTr="003000B2">
        <w:trPr>
          <w:trHeight w:val="2835"/>
        </w:trPr>
        <w:tc>
          <w:tcPr>
            <w:tcW w:w="3864" w:type="dxa"/>
          </w:tcPr>
          <w:p w14:paraId="4C4F7C08" w14:textId="77777777" w:rsidR="004F103F" w:rsidRPr="00191230" w:rsidRDefault="009A0510" w:rsidP="004F103F">
            <w:pPr>
              <w:pStyle w:val="berschrift1"/>
              <w:rPr>
                <w:sz w:val="36"/>
                <w:lang w:val="it-IT"/>
              </w:rPr>
            </w:pPr>
            <w:r w:rsidRPr="00191230">
              <w:rPr>
                <w:sz w:val="36"/>
                <w:lang w:val="it-IT"/>
              </w:rPr>
              <w:t>Comunicato Stampa</w:t>
            </w:r>
          </w:p>
          <w:p w14:paraId="20562962" w14:textId="77777777" w:rsidR="004F103F" w:rsidRPr="00191230" w:rsidRDefault="004F103F" w:rsidP="004F103F">
            <w:pPr>
              <w:rPr>
                <w:rFonts w:ascii="Book Antiqua" w:hAnsi="Book Antiqua"/>
                <w:lang w:val="it-IT"/>
              </w:rPr>
            </w:pPr>
          </w:p>
          <w:p w14:paraId="247E4C5A" w14:textId="77777777" w:rsidR="008B67B3" w:rsidRPr="00191230" w:rsidRDefault="008B67B3" w:rsidP="004F103F">
            <w:pPr>
              <w:rPr>
                <w:rFonts w:ascii="Book Antiqua" w:hAnsi="Book Antiqua"/>
                <w:lang w:val="it-IT"/>
              </w:rPr>
            </w:pPr>
            <w:r w:rsidRPr="00191230">
              <w:rPr>
                <w:rFonts w:ascii="Book Antiqua" w:hAnsi="Book Antiqua"/>
                <w:lang w:val="it-IT"/>
              </w:rPr>
              <w:t xml:space="preserve">Per maggiori informazioni: </w:t>
            </w:r>
            <w:r w:rsidR="009A0510" w:rsidRPr="00191230">
              <w:rPr>
                <w:rFonts w:ascii="Book Antiqua" w:hAnsi="Book Antiqua"/>
                <w:lang w:val="it-IT"/>
              </w:rPr>
              <w:t>Anke Both</w:t>
            </w:r>
          </w:p>
          <w:p w14:paraId="1C43D192" w14:textId="77777777" w:rsidR="004F103F" w:rsidRPr="00191230" w:rsidRDefault="004F103F" w:rsidP="004F103F">
            <w:pPr>
              <w:rPr>
                <w:rFonts w:ascii="Book Antiqua" w:hAnsi="Book Antiqua"/>
                <w:lang w:val="it-IT"/>
              </w:rPr>
            </w:pPr>
          </w:p>
          <w:p w14:paraId="70CB7C58" w14:textId="77777777" w:rsidR="004F103F" w:rsidRPr="00191230" w:rsidRDefault="00253C9D" w:rsidP="004F103F">
            <w:pPr>
              <w:rPr>
                <w:rFonts w:ascii="Book Antiqua" w:hAnsi="Book Antiqua"/>
                <w:lang w:val="it-IT"/>
              </w:rPr>
            </w:pPr>
            <w:r w:rsidRPr="00191230">
              <w:rPr>
                <w:rFonts w:ascii="Book Antiqua" w:hAnsi="Book Antiqua"/>
                <w:lang w:val="it-IT"/>
              </w:rPr>
              <w:t xml:space="preserve">DTM </w:t>
            </w:r>
            <w:proofErr w:type="spellStart"/>
            <w:r w:rsidRPr="00191230">
              <w:rPr>
                <w:rFonts w:ascii="Book Antiqua" w:hAnsi="Book Antiqua"/>
                <w:lang w:val="it-IT"/>
              </w:rPr>
              <w:t>Print</w:t>
            </w:r>
            <w:proofErr w:type="spellEnd"/>
            <w:r w:rsidRPr="00191230">
              <w:rPr>
                <w:rFonts w:ascii="Book Antiqua" w:hAnsi="Book Antiqua"/>
                <w:lang w:val="it-IT"/>
              </w:rPr>
              <w:t xml:space="preserve"> </w:t>
            </w:r>
            <w:proofErr w:type="spellStart"/>
            <w:r w:rsidRPr="00191230">
              <w:rPr>
                <w:rFonts w:ascii="Book Antiqua" w:hAnsi="Book Antiqua"/>
                <w:lang w:val="it-IT"/>
              </w:rPr>
              <w:t>GmbH</w:t>
            </w:r>
            <w:proofErr w:type="spellEnd"/>
          </w:p>
          <w:p w14:paraId="496E1F8C" w14:textId="77777777" w:rsidR="004F103F" w:rsidRPr="00191230" w:rsidRDefault="00F16DC5" w:rsidP="004F103F">
            <w:pPr>
              <w:rPr>
                <w:rFonts w:ascii="Book Antiqua" w:hAnsi="Book Antiqua"/>
                <w:lang w:val="it-IT"/>
              </w:rPr>
            </w:pPr>
            <w:r w:rsidRPr="00191230">
              <w:rPr>
                <w:rFonts w:ascii="Book Antiqua" w:hAnsi="Book Antiqua"/>
                <w:lang w:val="it-IT"/>
              </w:rPr>
              <w:t>Phone:</w:t>
            </w:r>
            <w:r w:rsidRPr="00191230">
              <w:rPr>
                <w:rFonts w:ascii="Book Antiqua" w:hAnsi="Book Antiqua"/>
                <w:lang w:val="it-IT"/>
              </w:rPr>
              <w:tab/>
              <w:t>+49 (0) 611 92777-0</w:t>
            </w:r>
          </w:p>
          <w:p w14:paraId="20BD2723" w14:textId="77777777" w:rsidR="004F103F" w:rsidRPr="00191230" w:rsidRDefault="00F16DC5" w:rsidP="004F103F">
            <w:pPr>
              <w:rPr>
                <w:rFonts w:ascii="Book Antiqua" w:hAnsi="Book Antiqua"/>
                <w:lang w:val="it-IT"/>
              </w:rPr>
            </w:pPr>
            <w:r w:rsidRPr="00191230">
              <w:rPr>
                <w:rFonts w:ascii="Book Antiqua" w:hAnsi="Book Antiqua"/>
                <w:lang w:val="it-IT"/>
              </w:rPr>
              <w:t>FAX:</w:t>
            </w:r>
            <w:r w:rsidRPr="00191230">
              <w:rPr>
                <w:rFonts w:ascii="Book Antiqua" w:hAnsi="Book Antiqua"/>
                <w:lang w:val="it-IT"/>
              </w:rPr>
              <w:tab/>
              <w:t>+49 (0) 611 92777-50</w:t>
            </w:r>
          </w:p>
          <w:p w14:paraId="13932510" w14:textId="77777777" w:rsidR="004F103F" w:rsidRPr="00191230" w:rsidRDefault="00F16DC5" w:rsidP="004F103F">
            <w:pPr>
              <w:rPr>
                <w:rFonts w:ascii="Book Antiqua" w:hAnsi="Book Antiqua"/>
                <w:lang w:val="it-IT"/>
              </w:rPr>
            </w:pPr>
            <w:r w:rsidRPr="00191230">
              <w:rPr>
                <w:rFonts w:ascii="Book Antiqua" w:hAnsi="Book Antiqua"/>
                <w:lang w:val="it-IT"/>
              </w:rPr>
              <w:t>E-Mail:</w:t>
            </w:r>
            <w:r w:rsidRPr="00191230">
              <w:rPr>
                <w:rFonts w:ascii="Book Antiqua" w:hAnsi="Book Antiqua"/>
                <w:lang w:val="it-IT"/>
              </w:rPr>
              <w:tab/>
            </w:r>
            <w:hyperlink r:id="rId9" w:history="1">
              <w:r w:rsidR="00E925CE" w:rsidRPr="00191230">
                <w:rPr>
                  <w:rStyle w:val="Link"/>
                  <w:rFonts w:ascii="Book Antiqua" w:hAnsi="Book Antiqua"/>
                  <w:lang w:val="it-IT"/>
                </w:rPr>
                <w:t>presse@dtm-print.eu</w:t>
              </w:r>
            </w:hyperlink>
          </w:p>
          <w:p w14:paraId="0F0184E6" w14:textId="77777777" w:rsidR="00E925CE" w:rsidRPr="00191230" w:rsidRDefault="00F16DC5" w:rsidP="00E925CE">
            <w:pPr>
              <w:rPr>
                <w:rFonts w:ascii="Book Antiqua" w:hAnsi="Book Antiqua"/>
                <w:b/>
                <w:sz w:val="22"/>
                <w:szCs w:val="22"/>
                <w:lang w:val="it-IT"/>
              </w:rPr>
            </w:pPr>
            <w:r w:rsidRPr="00191230">
              <w:rPr>
                <w:rFonts w:ascii="Book Antiqua" w:hAnsi="Book Antiqua"/>
                <w:lang w:val="it-IT"/>
              </w:rPr>
              <w:t>WWW:</w:t>
            </w:r>
            <w:r w:rsidRPr="00191230">
              <w:rPr>
                <w:rFonts w:ascii="Book Antiqua" w:hAnsi="Book Antiqua"/>
                <w:lang w:val="it-IT"/>
              </w:rPr>
              <w:tab/>
            </w:r>
            <w:hyperlink r:id="rId10" w:history="1">
              <w:r w:rsidR="00253C9D" w:rsidRPr="00191230">
                <w:rPr>
                  <w:rStyle w:val="Link"/>
                  <w:rFonts w:ascii="Book Antiqua" w:hAnsi="Book Antiqua"/>
                  <w:lang w:val="it-IT"/>
                </w:rPr>
                <w:t>dtm-print.eu</w:t>
              </w:r>
            </w:hyperlink>
            <w:r w:rsidR="00FC7C19" w:rsidRPr="00191230">
              <w:rPr>
                <w:rFonts w:ascii="Book Antiqua" w:hAnsi="Book Antiqua"/>
                <w:lang w:val="it-IT"/>
              </w:rPr>
              <w:t xml:space="preserve"> </w:t>
            </w:r>
          </w:p>
          <w:p w14:paraId="485413DE" w14:textId="77777777" w:rsidR="00E925CE" w:rsidRPr="00191230" w:rsidRDefault="00E925CE" w:rsidP="00E925CE">
            <w:pPr>
              <w:rPr>
                <w:rFonts w:ascii="Book Antiqua" w:hAnsi="Book Antiqua"/>
                <w:sz w:val="22"/>
                <w:szCs w:val="22"/>
                <w:lang w:val="it-IT"/>
              </w:rPr>
            </w:pPr>
          </w:p>
        </w:tc>
        <w:tc>
          <w:tcPr>
            <w:tcW w:w="1206" w:type="dxa"/>
          </w:tcPr>
          <w:p w14:paraId="5C8AFAD9" w14:textId="77777777" w:rsidR="004F103F" w:rsidRPr="00191230" w:rsidRDefault="004F103F" w:rsidP="00E925CE">
            <w:pPr>
              <w:rPr>
                <w:rFonts w:ascii="Book Antiqua" w:hAnsi="Book Antiqua"/>
                <w:sz w:val="22"/>
                <w:szCs w:val="22"/>
                <w:lang w:val="it-IT"/>
              </w:rPr>
            </w:pPr>
          </w:p>
        </w:tc>
        <w:tc>
          <w:tcPr>
            <w:tcW w:w="3446" w:type="dxa"/>
          </w:tcPr>
          <w:p w14:paraId="5AC63072" w14:textId="77777777" w:rsidR="004F103F" w:rsidRPr="00191230" w:rsidRDefault="004948F0" w:rsidP="004F103F">
            <w:pPr>
              <w:jc w:val="center"/>
              <w:rPr>
                <w:rFonts w:ascii="Book Antiqua" w:hAnsi="Book Antiqua"/>
                <w:b/>
                <w:sz w:val="22"/>
                <w:szCs w:val="22"/>
                <w:lang w:val="it-IT"/>
              </w:rPr>
            </w:pPr>
            <w:r w:rsidRPr="00191230">
              <w:rPr>
                <w:rFonts w:ascii="Book Antiqua" w:hAnsi="Book Antiqua"/>
                <w:noProof/>
                <w:sz w:val="22"/>
                <w:szCs w:val="22"/>
                <w:lang w:val="de-DE" w:eastAsia="de-DE"/>
              </w:rPr>
              <w:drawing>
                <wp:inline distT="0" distB="0" distL="0" distR="0" wp14:anchorId="4C668A35" wp14:editId="14D0FA82">
                  <wp:extent cx="1802000" cy="1144800"/>
                  <wp:effectExtent l="0" t="0" r="1905" b="0"/>
                  <wp:docPr id="2" name="Bild 2" descr="MKT:DTM Group:CI:LOGOs 3x2cm:dtm-pri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KT:DTM Group:CI:LOGOs 3x2cm:dtm-pri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000" cy="114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E08240" w14:textId="692D57A2" w:rsidR="004F103F" w:rsidRPr="000E3D85" w:rsidRDefault="00A55F11" w:rsidP="00EC6111">
      <w:pPr>
        <w:pStyle w:val="PRHeading1"/>
      </w:pPr>
      <w:proofErr w:type="gramStart"/>
      <w:r w:rsidRPr="000E3D85">
        <w:t>LX610e Pro e LX600e</w:t>
      </w:r>
      <w:r w:rsidR="00EC6111">
        <w:t xml:space="preserve"> – </w:t>
      </w:r>
      <w:r w:rsidRPr="000E3D85">
        <w:t>un team da sogno per la produzione di brevi tirature di etichette di alta qualità</w:t>
      </w:r>
      <w:proofErr w:type="gramEnd"/>
    </w:p>
    <w:p w14:paraId="2313B9F5" w14:textId="61B2DFAE" w:rsidR="00A55F11" w:rsidRPr="000E3D85" w:rsidRDefault="007A294A" w:rsidP="000E3D85">
      <w:pPr>
        <w:pStyle w:val="PRBody"/>
      </w:pPr>
      <w:r w:rsidRPr="00F42670">
        <w:rPr>
          <w:b/>
        </w:rPr>
        <w:t>W</w:t>
      </w:r>
      <w:r w:rsidR="009A0510" w:rsidRPr="00F42670">
        <w:rPr>
          <w:b/>
        </w:rPr>
        <w:t>iesbaden</w:t>
      </w:r>
      <w:r w:rsidR="004F103F" w:rsidRPr="00F42670">
        <w:rPr>
          <w:b/>
        </w:rPr>
        <w:t xml:space="preserve">, </w:t>
      </w:r>
      <w:r w:rsidRPr="00F42670">
        <w:rPr>
          <w:b/>
        </w:rPr>
        <w:t>G</w:t>
      </w:r>
      <w:r w:rsidR="009A0510" w:rsidRPr="00F42670">
        <w:rPr>
          <w:b/>
        </w:rPr>
        <w:t>ermania</w:t>
      </w:r>
      <w:r w:rsidR="00E10B9E" w:rsidRPr="000E3D85">
        <w:t xml:space="preserve"> (</w:t>
      </w:r>
      <w:r w:rsidR="00BA738E" w:rsidRPr="000E3D85">
        <w:t>1</w:t>
      </w:r>
      <w:r w:rsidR="004F103F" w:rsidRPr="000E3D85">
        <w:t xml:space="preserve"> </w:t>
      </w:r>
      <w:r w:rsidR="00BA738E" w:rsidRPr="000E3D85">
        <w:t>luglio</w:t>
      </w:r>
      <w:r w:rsidRPr="000E3D85">
        <w:t xml:space="preserve"> 20</w:t>
      </w:r>
      <w:r w:rsidR="007E3757" w:rsidRPr="000E3D85">
        <w:t>20</w:t>
      </w:r>
      <w:r w:rsidR="004F103F" w:rsidRPr="000E3D85">
        <w:t>) –</w:t>
      </w:r>
      <w:r w:rsidR="009A0510" w:rsidRPr="000E3D85">
        <w:t xml:space="preserve"> </w:t>
      </w:r>
      <w:r w:rsidR="0047445D" w:rsidRPr="000E3D85">
        <w:t xml:space="preserve">DTM </w:t>
      </w:r>
      <w:proofErr w:type="spellStart"/>
      <w:r w:rsidR="0047445D" w:rsidRPr="000E3D85">
        <w:t>Print</w:t>
      </w:r>
      <w:proofErr w:type="spellEnd"/>
      <w:r w:rsidR="0047445D" w:rsidRPr="000E3D85">
        <w:t xml:space="preserve">, </w:t>
      </w:r>
      <w:r w:rsidR="00A90808" w:rsidRPr="000E3D85">
        <w:t xml:space="preserve">OEM internazionale e fornitore di soluzioni per sistemi di stampa speciali, </w:t>
      </w:r>
      <w:r w:rsidR="00A55F11" w:rsidRPr="000E3D85">
        <w:t>ha recentemente annunciato l'avvio delle vendite EMEA delle ultime due nuove stampanti per etichette a colori: LX610e Pro e LX600e</w:t>
      </w:r>
      <w:r w:rsidR="000E3D85" w:rsidRPr="000E3D85">
        <w:t>.</w:t>
      </w:r>
    </w:p>
    <w:p w14:paraId="75D6E136" w14:textId="77777777" w:rsidR="00A55F11" w:rsidRPr="000E3D85" w:rsidRDefault="00A55F11" w:rsidP="000E3D85">
      <w:pPr>
        <w:pStyle w:val="PRBody"/>
      </w:pPr>
      <w:r w:rsidRPr="000E3D85">
        <w:t>Rispetto ad altre stampanti per etichette a colori a prezzi simili, queste due offrono eccezionali vantaggi:</w:t>
      </w:r>
    </w:p>
    <w:p w14:paraId="51617FC2" w14:textId="16E05712" w:rsidR="00A90808" w:rsidRPr="000E3D85" w:rsidRDefault="00A90808" w:rsidP="000E3D85">
      <w:pPr>
        <w:pStyle w:val="PRBody"/>
        <w:numPr>
          <w:ilvl w:val="0"/>
          <w:numId w:val="5"/>
        </w:numPr>
        <w:rPr>
          <w:sz w:val="22"/>
          <w:szCs w:val="22"/>
        </w:rPr>
      </w:pPr>
      <w:r w:rsidRPr="000E3D85">
        <w:rPr>
          <w:b/>
          <w:sz w:val="22"/>
          <w:szCs w:val="22"/>
        </w:rPr>
        <w:t>Qualità di stampa:</w:t>
      </w:r>
      <w:r w:rsidRPr="000E3D85">
        <w:rPr>
          <w:sz w:val="22"/>
          <w:szCs w:val="22"/>
        </w:rPr>
        <w:t xml:space="preserve"> </w:t>
      </w:r>
      <w:r w:rsidR="00A55F11" w:rsidRPr="000E3D85">
        <w:rPr>
          <w:shd w:val="clear" w:color="auto" w:fill="FFFFFF"/>
        </w:rPr>
        <w:t xml:space="preserve">stampa a getto d'inchiostro a colori fino a 4800 dpi senza bande orizzontali, anche alle velocità di stampa più </w:t>
      </w:r>
      <w:proofErr w:type="gramStart"/>
      <w:r w:rsidR="00A55F11" w:rsidRPr="000E3D85">
        <w:rPr>
          <w:shd w:val="clear" w:color="auto" w:fill="FFFFFF"/>
        </w:rPr>
        <w:t>elevate</w:t>
      </w:r>
      <w:proofErr w:type="gramEnd"/>
      <w:r w:rsidR="00A55F11" w:rsidRPr="000E3D85">
        <w:rPr>
          <w:shd w:val="clear" w:color="auto" w:fill="FFFFFF"/>
        </w:rPr>
        <w:t>.</w:t>
      </w:r>
    </w:p>
    <w:p w14:paraId="6DD87B3C" w14:textId="0872D967" w:rsidR="00A90808" w:rsidRPr="000E3D85" w:rsidRDefault="00A90808" w:rsidP="000E3D85">
      <w:pPr>
        <w:pStyle w:val="PRBody"/>
        <w:numPr>
          <w:ilvl w:val="0"/>
          <w:numId w:val="5"/>
        </w:numPr>
        <w:rPr>
          <w:sz w:val="22"/>
          <w:szCs w:val="22"/>
        </w:rPr>
      </w:pPr>
      <w:r w:rsidRPr="000E3D85">
        <w:rPr>
          <w:b/>
          <w:sz w:val="22"/>
          <w:szCs w:val="22"/>
        </w:rPr>
        <w:t>Inchiostri a base acqua o pigmentat</w:t>
      </w:r>
      <w:r w:rsidR="00EB05BE" w:rsidRPr="000E3D85">
        <w:rPr>
          <w:b/>
          <w:sz w:val="22"/>
          <w:szCs w:val="22"/>
        </w:rPr>
        <w:t>o</w:t>
      </w:r>
      <w:r w:rsidRPr="000E3D85">
        <w:rPr>
          <w:b/>
          <w:sz w:val="22"/>
          <w:szCs w:val="22"/>
        </w:rPr>
        <w:t>, intercambiabili:</w:t>
      </w:r>
      <w:r w:rsidRPr="000E3D85">
        <w:rPr>
          <w:sz w:val="22"/>
          <w:szCs w:val="22"/>
        </w:rPr>
        <w:t xml:space="preserve"> </w:t>
      </w:r>
      <w:r w:rsidR="00A55F11" w:rsidRPr="000E3D85">
        <w:rPr>
          <w:shd w:val="clear" w:color="auto" w:fill="FFFFFF"/>
        </w:rPr>
        <w:t xml:space="preserve">con un battito di ciglia è possibile sostituire le cartucce </w:t>
      </w:r>
      <w:proofErr w:type="gramStart"/>
      <w:r w:rsidR="00A55F11" w:rsidRPr="000E3D85">
        <w:rPr>
          <w:shd w:val="clear" w:color="auto" w:fill="FFFFFF"/>
        </w:rPr>
        <w:t xml:space="preserve">di </w:t>
      </w:r>
      <w:proofErr w:type="gramEnd"/>
      <w:r w:rsidR="00A55F11" w:rsidRPr="000E3D85">
        <w:rPr>
          <w:shd w:val="clear" w:color="auto" w:fill="FFFFFF"/>
        </w:rPr>
        <w:t>inchiostro per stampare con inchiostro a base di colorante per colori brillanti e strabilianti o con inchiostro a pigmenti per la massima durata contro acqua e luce UV.</w:t>
      </w:r>
    </w:p>
    <w:p w14:paraId="5168337C" w14:textId="6A2598E7" w:rsidR="00A55F11" w:rsidRPr="000E3D85" w:rsidRDefault="00A55F11" w:rsidP="000E3D85">
      <w:pPr>
        <w:pStyle w:val="PRBody"/>
        <w:numPr>
          <w:ilvl w:val="0"/>
          <w:numId w:val="5"/>
        </w:numPr>
        <w:rPr>
          <w:shd w:val="clear" w:color="auto" w:fill="FFFFFF"/>
        </w:rPr>
      </w:pPr>
      <w:r w:rsidRPr="000E3D85">
        <w:rPr>
          <w:b/>
          <w:shd w:val="clear" w:color="auto" w:fill="FFFFFF"/>
        </w:rPr>
        <w:t xml:space="preserve">Manutenzione </w:t>
      </w:r>
      <w:proofErr w:type="gramStart"/>
      <w:r w:rsidRPr="000E3D85">
        <w:rPr>
          <w:b/>
          <w:shd w:val="clear" w:color="auto" w:fill="FFFFFF"/>
        </w:rPr>
        <w:t>estremamente</w:t>
      </w:r>
      <w:proofErr w:type="gramEnd"/>
      <w:r w:rsidRPr="000E3D85">
        <w:rPr>
          <w:b/>
          <w:shd w:val="clear" w:color="auto" w:fill="FFFFFF"/>
        </w:rPr>
        <w:t xml:space="preserve"> ridotta con cartuccia singola in tricromia</w:t>
      </w:r>
      <w:r w:rsidR="00A90808" w:rsidRPr="000E3D85">
        <w:rPr>
          <w:b/>
          <w:sz w:val="22"/>
          <w:szCs w:val="22"/>
        </w:rPr>
        <w:t>:</w:t>
      </w:r>
      <w:r w:rsidR="00A90808" w:rsidRPr="000E3D85">
        <w:rPr>
          <w:sz w:val="22"/>
          <w:szCs w:val="22"/>
        </w:rPr>
        <w:t xml:space="preserve"> </w:t>
      </w:r>
      <w:r w:rsidRPr="000E3D85">
        <w:rPr>
          <w:shd w:val="clear" w:color="auto" w:fill="FFFFFF"/>
        </w:rPr>
        <w:t xml:space="preserve">entrambe le stampanti utilizzano una cartuccia di inchiostro CMY a capacità ultra elevata. Gli utenti dovranno solo sostituire e tenere a portata di mano un oggetto anziché multiplo. Inoltre, ogni volta che </w:t>
      </w:r>
      <w:proofErr w:type="gramStart"/>
      <w:r w:rsidRPr="000E3D85">
        <w:rPr>
          <w:shd w:val="clear" w:color="auto" w:fill="FFFFFF"/>
        </w:rPr>
        <w:t>cambiano</w:t>
      </w:r>
      <w:proofErr w:type="gramEnd"/>
      <w:r w:rsidRPr="000E3D85">
        <w:rPr>
          <w:shd w:val="clear" w:color="auto" w:fill="FFFFFF"/>
        </w:rPr>
        <w:t xml:space="preserve"> la cartuccia ottengono una nuova testina di stampa, semplificando la manutenzione e riducendo drasticamente i costi operativi in corso per la pulizia e l'assistenza.</w:t>
      </w:r>
    </w:p>
    <w:p w14:paraId="40DDE58D" w14:textId="258BFB95" w:rsidR="00A55F11" w:rsidRPr="000E3D85" w:rsidRDefault="00A55F11" w:rsidP="000E3D85">
      <w:pPr>
        <w:pStyle w:val="PRBody"/>
        <w:numPr>
          <w:ilvl w:val="0"/>
          <w:numId w:val="5"/>
        </w:numPr>
        <w:rPr>
          <w:shd w:val="clear" w:color="auto" w:fill="FFFFFF"/>
        </w:rPr>
      </w:pPr>
      <w:r w:rsidRPr="000E3D85">
        <w:rPr>
          <w:b/>
          <w:bCs/>
          <w:shd w:val="clear" w:color="auto" w:fill="FFFFFF"/>
        </w:rPr>
        <w:t>Impronta ecologica:</w:t>
      </w:r>
      <w:r w:rsidRPr="000E3D85">
        <w:rPr>
          <w:shd w:val="clear" w:color="auto" w:fill="FFFFFF"/>
        </w:rPr>
        <w:t xml:space="preserve"> eco-compatibile e sostenibile con un consumo di </w:t>
      </w:r>
      <w:proofErr w:type="gramStart"/>
      <w:r w:rsidRPr="000E3D85">
        <w:rPr>
          <w:shd w:val="clear" w:color="auto" w:fill="FFFFFF"/>
        </w:rPr>
        <w:t>energia ultra basso</w:t>
      </w:r>
      <w:proofErr w:type="gramEnd"/>
      <w:r w:rsidRPr="000E3D85">
        <w:rPr>
          <w:shd w:val="clear" w:color="auto" w:fill="FFFFFF"/>
        </w:rPr>
        <w:t>, un peso ultraridotto grazie all’utilizzo di meno materiale, forniture di inchiostro non tossiche e componenti riciclabili al 100%.</w:t>
      </w:r>
    </w:p>
    <w:p w14:paraId="32C33072" w14:textId="77777777" w:rsidR="00A55F11" w:rsidRPr="000E3D85" w:rsidRDefault="00A55F11" w:rsidP="000E3D85">
      <w:pPr>
        <w:pStyle w:val="PRBody"/>
      </w:pPr>
      <w:r w:rsidRPr="000E3D85">
        <w:t xml:space="preserve">Inoltre, </w:t>
      </w:r>
      <w:r w:rsidRPr="00800AA1">
        <w:rPr>
          <w:b/>
        </w:rPr>
        <w:t>LX610e Pro</w:t>
      </w:r>
      <w:r w:rsidRPr="000E3D85">
        <w:t xml:space="preserve"> integra la fustellatura digitale, una caratteristica unica nel mercato </w:t>
      </w:r>
      <w:proofErr w:type="gramStart"/>
      <w:r w:rsidRPr="000E3D85">
        <w:t>delle stampanti desktop</w:t>
      </w:r>
      <w:proofErr w:type="gramEnd"/>
      <w:r w:rsidRPr="000E3D85">
        <w:t xml:space="preserve">. In combinazione con il magazzino di etichette originali DTM produce </w:t>
      </w:r>
      <w:proofErr w:type="gramStart"/>
      <w:r w:rsidRPr="000E3D85">
        <w:t>etichette</w:t>
      </w:r>
      <w:proofErr w:type="gramEnd"/>
      <w:r w:rsidRPr="000E3D85">
        <w:t xml:space="preserve"> di qualsiasi dimensione o forma senza costi di fustellatura e sprechi dovuti alla sovrapproduzione.</w:t>
      </w:r>
    </w:p>
    <w:p w14:paraId="294DCC06" w14:textId="77777777" w:rsidR="00A55F11" w:rsidRPr="000E3D85" w:rsidRDefault="00A55F11" w:rsidP="000E3D85">
      <w:pPr>
        <w:pStyle w:val="PRBody"/>
      </w:pPr>
      <w:r w:rsidRPr="000E3D85">
        <w:t xml:space="preserve">LX610e Pro include il software </w:t>
      </w:r>
      <w:proofErr w:type="spellStart"/>
      <w:r w:rsidRPr="000E3D85">
        <w:t>PTCreate</w:t>
      </w:r>
      <w:r w:rsidRPr="000E3D85">
        <w:rPr>
          <w:vertAlign w:val="superscript"/>
        </w:rPr>
        <w:t>TM</w:t>
      </w:r>
      <w:proofErr w:type="spellEnd"/>
      <w:r w:rsidRPr="000E3D85">
        <w:t xml:space="preserve"> Pro di facile utilizzo con funzione di traccia automatica che trova automaticamente i bordi del disegno da stampare e ritaglia la forma dell'etichetta indipendentemente dalla complessità. Inoltre, entrambe le stampanti sono dotate del software di progettazione di etichette </w:t>
      </w:r>
      <w:proofErr w:type="spellStart"/>
      <w:r w:rsidRPr="000E3D85">
        <w:lastRenderedPageBreak/>
        <w:t>BarTender</w:t>
      </w:r>
      <w:proofErr w:type="spellEnd"/>
      <w:r w:rsidRPr="000E3D85">
        <w:t xml:space="preserve"> </w:t>
      </w:r>
      <w:proofErr w:type="spellStart"/>
      <w:r w:rsidRPr="000E3D85">
        <w:t>UltraLite</w:t>
      </w:r>
      <w:proofErr w:type="spellEnd"/>
      <w:r w:rsidRPr="000E3D85">
        <w:t xml:space="preserve"> e </w:t>
      </w:r>
      <w:proofErr w:type="spellStart"/>
      <w:r w:rsidRPr="000E3D85">
        <w:t>NiceLabel</w:t>
      </w:r>
      <w:proofErr w:type="spellEnd"/>
      <w:r w:rsidRPr="000E3D85">
        <w:t xml:space="preserve"> </w:t>
      </w:r>
      <w:proofErr w:type="gramStart"/>
      <w:r w:rsidRPr="000E3D85">
        <w:t>Free</w:t>
      </w:r>
      <w:proofErr w:type="gramEnd"/>
      <w:r w:rsidRPr="000E3D85">
        <w:t xml:space="preserve"> 2019 DTM Version. Per i clienti registrati che utilizzano </w:t>
      </w:r>
      <w:proofErr w:type="spellStart"/>
      <w:r w:rsidRPr="000E3D85">
        <w:t>macOS</w:t>
      </w:r>
      <w:proofErr w:type="spellEnd"/>
      <w:r w:rsidRPr="000E3D85">
        <w:t xml:space="preserve"> DTM </w:t>
      </w:r>
      <w:proofErr w:type="spellStart"/>
      <w:proofErr w:type="gramStart"/>
      <w:r w:rsidRPr="000E3D85">
        <w:t>Print</w:t>
      </w:r>
      <w:proofErr w:type="spellEnd"/>
      <w:proofErr w:type="gramEnd"/>
      <w:r w:rsidRPr="000E3D85">
        <w:t xml:space="preserve"> offre una versione gratuita di </w:t>
      </w:r>
      <w:proofErr w:type="spellStart"/>
      <w:r w:rsidRPr="000E3D85">
        <w:t>Belight</w:t>
      </w:r>
      <w:proofErr w:type="spellEnd"/>
      <w:r w:rsidRPr="000E3D85">
        <w:t xml:space="preserve"> </w:t>
      </w:r>
      <w:proofErr w:type="spellStart"/>
      <w:r w:rsidRPr="000E3D85">
        <w:t>Swift</w:t>
      </w:r>
      <w:proofErr w:type="spellEnd"/>
      <w:r w:rsidRPr="000E3D85">
        <w:t xml:space="preserve"> Publisher 5.</w:t>
      </w:r>
    </w:p>
    <w:p w14:paraId="1AEA409F" w14:textId="0B87C3DC" w:rsidR="00A55F11" w:rsidRPr="000E3D85" w:rsidRDefault="00A55F11" w:rsidP="000E3D85">
      <w:pPr>
        <w:pStyle w:val="PRBody"/>
      </w:pPr>
      <w:r w:rsidRPr="000E3D85">
        <w:t xml:space="preserve">LX610e Pro è famosa per lo sviluppo di nuovi prodotti che aiutano i produttori a progettare etichette, prove di collaudo </w:t>
      </w:r>
      <w:proofErr w:type="gramStart"/>
      <w:r w:rsidRPr="000E3D85">
        <w:t>e</w:t>
      </w:r>
      <w:proofErr w:type="gramEnd"/>
      <w:r w:rsidRPr="000E3D85">
        <w:t xml:space="preserve"> etichette di prova sui loro contenitori o imballaggi, nonché a stampare brevi tirature di etichette. Non si limita alla stampa di un disegno ripetuto alla volta. È possibile stampare e ritagliare una serie di forme di etichette, ad esempio quelle necessarie per la parte anteriore e posteriore e il collo di una bottiglia</w:t>
      </w:r>
      <w:r w:rsidR="00EC6111">
        <w:t>.</w:t>
      </w:r>
    </w:p>
    <w:p w14:paraId="1E80D87F" w14:textId="11F7A93D" w:rsidR="00A55F11" w:rsidRPr="000E3D85" w:rsidRDefault="00A55F11" w:rsidP="000E3D85">
      <w:pPr>
        <w:pStyle w:val="PRBody"/>
      </w:pPr>
      <w:r w:rsidRPr="000E3D85">
        <w:t xml:space="preserve">Al fine di utilizzare l'intero spettro di prestazioni </w:t>
      </w:r>
      <w:proofErr w:type="gramStart"/>
      <w:r w:rsidRPr="000E3D85">
        <w:t>dell'</w:t>
      </w:r>
      <w:proofErr w:type="gramEnd"/>
      <w:r w:rsidRPr="000E3D85">
        <w:t xml:space="preserve">LX610e Pro e di poter iniziare immediatamente con la produzione di etichette individuali, DTM </w:t>
      </w:r>
      <w:proofErr w:type="spellStart"/>
      <w:r w:rsidRPr="000E3D85">
        <w:t>Print</w:t>
      </w:r>
      <w:proofErr w:type="spellEnd"/>
      <w:r w:rsidRPr="000E3D85">
        <w:t xml:space="preserve"> offre ora ai suoi clienti un pacchetto vantaggioso ad un prezzo di 2.749 </w:t>
      </w:r>
      <w:r w:rsidR="00EC6111">
        <w:t xml:space="preserve">€ </w:t>
      </w:r>
      <w:r w:rsidRPr="000E3D85">
        <w:t>(</w:t>
      </w:r>
      <w:r w:rsidR="00EC6111">
        <w:t>R</w:t>
      </w:r>
      <w:r w:rsidRPr="000E3D85">
        <w:t xml:space="preserve">RP), costituito dalla stampante, il software </w:t>
      </w:r>
      <w:proofErr w:type="spellStart"/>
      <w:r w:rsidRPr="000E3D85">
        <w:t>PTCreate</w:t>
      </w:r>
      <w:proofErr w:type="spellEnd"/>
      <w:r w:rsidRPr="000E3D85">
        <w:t xml:space="preserve"> Pro, un rotolo di materiale per etichette fustellate DTM </w:t>
      </w:r>
      <w:proofErr w:type="spellStart"/>
      <w:r w:rsidRPr="000E3D85">
        <w:t>Paper</w:t>
      </w:r>
      <w:proofErr w:type="spellEnd"/>
      <w:r w:rsidRPr="000E3D85">
        <w:t xml:space="preserve"> Semi </w:t>
      </w:r>
      <w:proofErr w:type="spellStart"/>
      <w:r w:rsidRPr="000E3D85">
        <w:t>Gloss</w:t>
      </w:r>
      <w:proofErr w:type="spellEnd"/>
      <w:r w:rsidRPr="000E3D85">
        <w:t xml:space="preserve"> e una estensione di garanzia di 2 anni.</w:t>
      </w:r>
    </w:p>
    <w:p w14:paraId="378239B5" w14:textId="33581938" w:rsidR="00A55F11" w:rsidRPr="000E3D85" w:rsidRDefault="00A55F11" w:rsidP="000E3D85">
      <w:pPr>
        <w:pStyle w:val="PRBody"/>
      </w:pPr>
      <w:r w:rsidRPr="000E3D85">
        <w:t xml:space="preserve">Se non si </w:t>
      </w:r>
      <w:proofErr w:type="gramStart"/>
      <w:r w:rsidRPr="000E3D85">
        <w:t>necessita di</w:t>
      </w:r>
      <w:proofErr w:type="gramEnd"/>
      <w:r w:rsidRPr="000E3D85">
        <w:t xml:space="preserve"> tagliare ogni volta l’etichetta in forme diverse, il prodotto associato, </w:t>
      </w:r>
      <w:r w:rsidRPr="00800AA1">
        <w:rPr>
          <w:b/>
        </w:rPr>
        <w:t>LX600e</w:t>
      </w:r>
      <w:r w:rsidRPr="000E3D85">
        <w:t xml:space="preserve"> è la soluzione più economica. È una stampante per etichette a colori desktop compatta e leggera con una larghezza di stampa massima di 127 mm (5 ") e una velocità di stampa fino a 114 mm (4,5") </w:t>
      </w:r>
      <w:proofErr w:type="gramStart"/>
      <w:r w:rsidRPr="000E3D85">
        <w:t>al</w:t>
      </w:r>
      <w:proofErr w:type="gramEnd"/>
      <w:r w:rsidRPr="000E3D85">
        <w:t xml:space="preserve"> secondo. Comprende le stesse caratteristiche di qualità </w:t>
      </w:r>
      <w:proofErr w:type="gramStart"/>
      <w:r w:rsidRPr="000E3D85">
        <w:t>dell'</w:t>
      </w:r>
      <w:proofErr w:type="gramEnd"/>
      <w:r w:rsidRPr="000E3D85">
        <w:t>LX610e Pro senza la fustellatura integrata ed è disponibile per un prezzo di 1.895 € (RRP).</w:t>
      </w:r>
    </w:p>
    <w:p w14:paraId="1B3DECD8" w14:textId="46D2FB25" w:rsidR="00A55F11" w:rsidRPr="000E3D85" w:rsidRDefault="00A55F11" w:rsidP="000E3D85">
      <w:pPr>
        <w:pStyle w:val="PRBody"/>
      </w:pPr>
      <w:r w:rsidRPr="000E3D85">
        <w:t xml:space="preserve">DTM </w:t>
      </w:r>
      <w:proofErr w:type="spellStart"/>
      <w:r w:rsidRPr="000E3D85">
        <w:t>Print</w:t>
      </w:r>
      <w:proofErr w:type="spellEnd"/>
      <w:r w:rsidRPr="000E3D85">
        <w:t xml:space="preserve"> offre ai suoi clienti un'ampia gamma di etichette originali DTM certificate per entrambe le stampanti a getto d'inchiostro: </w:t>
      </w:r>
      <w:proofErr w:type="gramStart"/>
      <w:r w:rsidRPr="000E3D85">
        <w:t>a partire da</w:t>
      </w:r>
      <w:proofErr w:type="gramEnd"/>
      <w:r w:rsidRPr="000E3D85">
        <w:t xml:space="preserve"> carte opache e lucide che si estendono a pellicole di poliestere trasparenti, anch’esse opache e lucide, nonché materiali speciali come oro e </w:t>
      </w:r>
      <w:r w:rsidR="00EC6111" w:rsidRPr="000E3D85">
        <w:t>argento metallizzati</w:t>
      </w:r>
      <w:r w:rsidRPr="000E3D85">
        <w:t xml:space="preserve">, supporti olografici o </w:t>
      </w:r>
      <w:proofErr w:type="spellStart"/>
      <w:r w:rsidRPr="000E3D85">
        <w:t>pre</w:t>
      </w:r>
      <w:proofErr w:type="spellEnd"/>
      <w:r w:rsidRPr="000E3D85">
        <w:t xml:space="preserve">-colorati. Tutti i materiali sono disponibili in bobine con formati </w:t>
      </w:r>
      <w:proofErr w:type="spellStart"/>
      <w:r w:rsidRPr="000E3D85">
        <w:t>pre</w:t>
      </w:r>
      <w:proofErr w:type="spellEnd"/>
      <w:r w:rsidRPr="000E3D85">
        <w:t xml:space="preserve">-fustellati o rotoli continui. Sono disponibili anche bobine certificati da DTM </w:t>
      </w:r>
      <w:proofErr w:type="spellStart"/>
      <w:r w:rsidRPr="000E3D85">
        <w:t>Print</w:t>
      </w:r>
      <w:proofErr w:type="spellEnd"/>
      <w:r w:rsidRPr="000E3D85">
        <w:t xml:space="preserve"> con supporto migliorato per il taglio digitale con LX610e Pro.</w:t>
      </w:r>
    </w:p>
    <w:p w14:paraId="197F9E2A" w14:textId="77777777" w:rsidR="00A55F11" w:rsidRPr="000E3D85" w:rsidRDefault="00A55F11" w:rsidP="000E3D85">
      <w:pPr>
        <w:pStyle w:val="PRBody"/>
      </w:pPr>
      <w:r w:rsidRPr="000E3D85">
        <w:t xml:space="preserve">LX610e Pro e LX600e sono entrambi vendute tramite rivenditori e distributori </w:t>
      </w:r>
      <w:bookmarkStart w:id="0" w:name="_GoBack"/>
      <w:r w:rsidRPr="000E3D85">
        <w:t xml:space="preserve">autorizzati DTM </w:t>
      </w:r>
      <w:proofErr w:type="spellStart"/>
      <w:r w:rsidRPr="000E3D85">
        <w:t>Print</w:t>
      </w:r>
      <w:proofErr w:type="spellEnd"/>
      <w:r w:rsidRPr="000E3D85">
        <w:t xml:space="preserve"> in Europa, Medio Oriente e Africa.</w:t>
      </w:r>
    </w:p>
    <w:bookmarkEnd w:id="0"/>
    <w:p w14:paraId="6D5FBDF7" w14:textId="12CD6D0B" w:rsidR="008B67B3" w:rsidRPr="000E3D85" w:rsidRDefault="008B67B3" w:rsidP="000E3D85">
      <w:pPr>
        <w:pStyle w:val="PRBody"/>
      </w:pPr>
      <w:r w:rsidRPr="000E3D85">
        <w:t xml:space="preserve">Per tutte le unità all'interno dell'UE (compresi i paesi EFTA) DTM </w:t>
      </w:r>
      <w:proofErr w:type="spellStart"/>
      <w:r w:rsidRPr="000E3D85">
        <w:t>Print</w:t>
      </w:r>
      <w:proofErr w:type="spellEnd"/>
      <w:r w:rsidRPr="000E3D85">
        <w:t xml:space="preserve"> offre fino a 24 mesi di garanzia: 12 mesi forniti con l'acquisto più l’opzione di 12 </w:t>
      </w:r>
      <w:r w:rsidR="00A90808" w:rsidRPr="000E3D85">
        <w:t xml:space="preserve">mesi aggiuntivi gratuiti </w:t>
      </w:r>
      <w:r w:rsidRPr="000E3D85">
        <w:t xml:space="preserve">dopo la registrazione del prodotto sul sito Web dell'azienda </w:t>
      </w:r>
      <w:r w:rsidR="00EB05BE" w:rsidRPr="000E3D85">
        <w:t>(</w:t>
      </w:r>
      <w:hyperlink r:id="rId12" w:history="1">
        <w:r w:rsidR="00EB05BE" w:rsidRPr="000E3D85">
          <w:rPr>
            <w:rStyle w:val="Link"/>
            <w:sz w:val="22"/>
            <w:szCs w:val="22"/>
            <w:u w:val="none"/>
          </w:rPr>
          <w:t>register.dtm-print.eu</w:t>
        </w:r>
      </w:hyperlink>
      <w:r w:rsidR="00EB05BE" w:rsidRPr="000E3D85">
        <w:t xml:space="preserve">) </w:t>
      </w:r>
      <w:r w:rsidRPr="000E3D85">
        <w:t>entro i primi 6 mesi dall'acquisto</w:t>
      </w:r>
      <w:r w:rsidR="00C746F1" w:rsidRPr="000E3D85">
        <w:t>.</w:t>
      </w:r>
    </w:p>
    <w:p w14:paraId="33E3FCD0" w14:textId="26F7528A" w:rsidR="00A33ADD" w:rsidRPr="000E3D85" w:rsidRDefault="00EB05BE" w:rsidP="000E3D85">
      <w:pPr>
        <w:pStyle w:val="PRBody"/>
      </w:pPr>
      <w:r w:rsidRPr="000E3D85">
        <w:t xml:space="preserve">I dettagli completi del prodotto sono disponibili su </w:t>
      </w:r>
      <w:hyperlink r:id="rId13" w:history="1">
        <w:r w:rsidRPr="000E3D85">
          <w:rPr>
            <w:rStyle w:val="Link"/>
            <w:sz w:val="22"/>
            <w:szCs w:val="22"/>
            <w:u w:val="none"/>
          </w:rPr>
          <w:t>http://dtm-print.eu</w:t>
        </w:r>
      </w:hyperlink>
      <w:r w:rsidRPr="000E3D85">
        <w:t xml:space="preserve">. Segui DTM </w:t>
      </w:r>
      <w:proofErr w:type="spellStart"/>
      <w:r w:rsidRPr="000E3D85">
        <w:t>Print</w:t>
      </w:r>
      <w:proofErr w:type="spellEnd"/>
      <w:r w:rsidRPr="000E3D85">
        <w:t xml:space="preserve"> su </w:t>
      </w:r>
      <w:proofErr w:type="spellStart"/>
      <w:r w:rsidRPr="000E3D85">
        <w:t>Facebook</w:t>
      </w:r>
      <w:proofErr w:type="spellEnd"/>
      <w:r w:rsidRPr="000E3D85">
        <w:t xml:space="preserve"> all'indirizzo </w:t>
      </w:r>
      <w:hyperlink r:id="rId14" w:history="1">
        <w:r w:rsidRPr="000E3D85">
          <w:rPr>
            <w:rStyle w:val="Link"/>
            <w:sz w:val="22"/>
            <w:szCs w:val="22"/>
            <w:u w:val="none"/>
          </w:rPr>
          <w:t>https://www.facebook.com/dtm.print.1986/</w:t>
        </w:r>
      </w:hyperlink>
      <w:r w:rsidRPr="000E3D85">
        <w:t xml:space="preserve"> e su </w:t>
      </w:r>
      <w:proofErr w:type="spellStart"/>
      <w:r w:rsidRPr="000E3D85">
        <w:t>Twitter</w:t>
      </w:r>
      <w:proofErr w:type="spellEnd"/>
      <w:r w:rsidRPr="000E3D85">
        <w:t xml:space="preserve"> all'indirizzo </w:t>
      </w:r>
      <w:hyperlink r:id="rId15" w:history="1">
        <w:r w:rsidRPr="000E3D85">
          <w:rPr>
            <w:rStyle w:val="Link"/>
            <w:sz w:val="22"/>
            <w:szCs w:val="22"/>
            <w:u w:val="none"/>
          </w:rPr>
          <w:t>https://twitter.com/DTM_Print_</w:t>
        </w:r>
      </w:hyperlink>
      <w:r w:rsidRPr="000E3D85">
        <w:t>.</w:t>
      </w:r>
    </w:p>
    <w:sectPr w:rsidR="00A33ADD" w:rsidRPr="000E3D85" w:rsidSect="003000B2">
      <w:headerReference w:type="default" r:id="rId16"/>
      <w:footerReference w:type="default" r:id="rId17"/>
      <w:pgSz w:w="11900" w:h="16840"/>
      <w:pgMar w:top="1440" w:right="1797" w:bottom="1440" w:left="1797" w:header="709" w:footer="48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B5DC79" w14:textId="77777777" w:rsidR="00C74462" w:rsidRDefault="00C74462">
      <w:r>
        <w:separator/>
      </w:r>
    </w:p>
  </w:endnote>
  <w:endnote w:type="continuationSeparator" w:id="0">
    <w:p w14:paraId="6833F19C" w14:textId="77777777" w:rsidR="00C74462" w:rsidRDefault="00C74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0FB9C" w14:textId="77777777" w:rsidR="00C74462" w:rsidRPr="00056FA9" w:rsidRDefault="00C74462" w:rsidP="006B0C67">
    <w:pPr>
      <w:pStyle w:val="PRFooter"/>
      <w:rPr>
        <w:rStyle w:val="Kommentarzeichen"/>
        <w:sz w:val="18"/>
        <w:szCs w:val="18"/>
        <w:lang w:val="en-US"/>
      </w:rPr>
    </w:pPr>
    <w:r>
      <w:rPr>
        <w:szCs w:val="18"/>
        <w:lang w:val="en-US"/>
      </w:rPr>
      <w:pict w14:anchorId="616F0809">
        <v:rect id="_x0000_i1025" style="width:0;height:1.5pt" o:hralign="center" o:hrstd="t" o:hr="t" fillcolor="gray" stroked="f"/>
      </w:pict>
    </w:r>
  </w:p>
  <w:p w14:paraId="7C917439" w14:textId="77777777" w:rsidR="00C74462" w:rsidRPr="001444C5" w:rsidRDefault="00C74462" w:rsidP="009A0510">
    <w:pPr>
      <w:rPr>
        <w:rFonts w:ascii="Book Antiqua" w:hAnsi="Book Antiqua"/>
        <w:b/>
        <w:sz w:val="18"/>
        <w:szCs w:val="18"/>
        <w:lang w:val="it-IT" w:eastAsia="de-DE"/>
      </w:rPr>
    </w:pPr>
    <w:r w:rsidRPr="001444C5">
      <w:rPr>
        <w:rFonts w:ascii="Book Antiqua" w:hAnsi="Book Antiqua"/>
        <w:b/>
        <w:sz w:val="18"/>
        <w:szCs w:val="18"/>
        <w:lang w:val="it-IT" w:eastAsia="de-DE"/>
      </w:rPr>
      <w:t xml:space="preserve">Informazioni su DTM </w:t>
    </w:r>
    <w:proofErr w:type="spellStart"/>
    <w:r w:rsidRPr="001444C5">
      <w:rPr>
        <w:rFonts w:ascii="Book Antiqua" w:hAnsi="Book Antiqua"/>
        <w:b/>
        <w:sz w:val="18"/>
        <w:szCs w:val="18"/>
        <w:lang w:val="it-IT" w:eastAsia="de-DE"/>
      </w:rPr>
      <w:t>Print</w:t>
    </w:r>
    <w:proofErr w:type="spellEnd"/>
  </w:p>
  <w:p w14:paraId="7324A5C4" w14:textId="2B105F56" w:rsidR="00C74462" w:rsidRPr="001444C5" w:rsidRDefault="00C74462" w:rsidP="009A0510">
    <w:pPr>
      <w:rPr>
        <w:rFonts w:ascii="Book Antiqua" w:hAnsi="Book Antiqua"/>
        <w:sz w:val="18"/>
        <w:szCs w:val="18"/>
        <w:lang w:val="it-IT" w:eastAsia="de-DE"/>
      </w:rPr>
    </w:pPr>
    <w:r w:rsidRPr="001444C5">
      <w:rPr>
        <w:rFonts w:ascii="Book Antiqua" w:hAnsi="Book Antiqua"/>
        <w:sz w:val="18"/>
        <w:szCs w:val="18"/>
        <w:lang w:val="it-IT" w:eastAsia="de-DE"/>
      </w:rPr>
      <w:t xml:space="preserve">DTM </w:t>
    </w:r>
    <w:proofErr w:type="spellStart"/>
    <w:r w:rsidRPr="001444C5">
      <w:rPr>
        <w:rFonts w:ascii="Book Antiqua" w:hAnsi="Book Antiqua"/>
        <w:sz w:val="18"/>
        <w:szCs w:val="18"/>
        <w:lang w:val="it-IT" w:eastAsia="de-DE"/>
      </w:rPr>
      <w:t>Print</w:t>
    </w:r>
    <w:proofErr w:type="spellEnd"/>
    <w:r w:rsidRPr="001444C5">
      <w:rPr>
        <w:rFonts w:ascii="Book Antiqua" w:hAnsi="Book Antiqua"/>
        <w:sz w:val="18"/>
        <w:szCs w:val="18"/>
        <w:lang w:val="it-IT" w:eastAsia="de-DE"/>
      </w:rPr>
      <w:t xml:space="preserve">, una società del Gruppo DTM, è un fornitore di soluzioni internazionali OEM con sede in Germania. Fondata nel 1986, l'azienda è pioniera nella stampa di specialità e vanta un'esperienza di oltre tre decenni nello sviluppo di servizi di stampa individuali. DTM </w:t>
    </w:r>
    <w:proofErr w:type="spellStart"/>
    <w:r w:rsidRPr="001444C5">
      <w:rPr>
        <w:rFonts w:ascii="Book Antiqua" w:hAnsi="Book Antiqua"/>
        <w:sz w:val="18"/>
        <w:szCs w:val="18"/>
        <w:lang w:val="it-IT" w:eastAsia="de-DE"/>
      </w:rPr>
      <w:t>Print</w:t>
    </w:r>
    <w:proofErr w:type="spellEnd"/>
    <w:r w:rsidRPr="001444C5">
      <w:rPr>
        <w:rFonts w:ascii="Book Antiqua" w:hAnsi="Book Antiqua"/>
        <w:sz w:val="18"/>
        <w:szCs w:val="18"/>
        <w:lang w:val="it-IT" w:eastAsia="de-DE"/>
      </w:rPr>
      <w:t xml:space="preserve"> ha rappresentato per molti anni la società statunitense Primera Technology, </w:t>
    </w:r>
    <w:proofErr w:type="spellStart"/>
    <w:proofErr w:type="gramStart"/>
    <w:r w:rsidRPr="001444C5">
      <w:rPr>
        <w:rFonts w:ascii="Book Antiqua" w:hAnsi="Book Antiqua"/>
        <w:sz w:val="18"/>
        <w:szCs w:val="18"/>
        <w:lang w:val="it-IT" w:eastAsia="de-DE"/>
      </w:rPr>
      <w:t>Inc</w:t>
    </w:r>
    <w:proofErr w:type="spellEnd"/>
    <w:r w:rsidRPr="001444C5">
      <w:rPr>
        <w:rFonts w:ascii="Book Antiqua" w:hAnsi="Book Antiqua"/>
        <w:sz w:val="18"/>
        <w:szCs w:val="18"/>
        <w:lang w:val="it-IT" w:eastAsia="de-DE"/>
      </w:rPr>
      <w:t>.</w:t>
    </w:r>
    <w:proofErr w:type="gramEnd"/>
    <w:r w:rsidRPr="001444C5">
      <w:rPr>
        <w:rFonts w:ascii="Book Antiqua" w:hAnsi="Book Antiqua"/>
        <w:sz w:val="18"/>
        <w:szCs w:val="18"/>
        <w:lang w:val="it-IT" w:eastAsia="de-DE"/>
      </w:rPr>
      <w:t xml:space="preserve"> sotto il nome Primera Europe </w:t>
    </w:r>
    <w:proofErr w:type="spellStart"/>
    <w:r w:rsidRPr="001444C5">
      <w:rPr>
        <w:rFonts w:ascii="Book Antiqua" w:hAnsi="Book Antiqua"/>
        <w:sz w:val="18"/>
        <w:szCs w:val="18"/>
        <w:lang w:val="it-IT" w:eastAsia="de-DE"/>
      </w:rPr>
      <w:t>GmbH</w:t>
    </w:r>
    <w:proofErr w:type="spellEnd"/>
    <w:r w:rsidRPr="001444C5">
      <w:rPr>
        <w:rFonts w:ascii="Book Antiqua" w:hAnsi="Book Antiqua"/>
        <w:sz w:val="18"/>
        <w:szCs w:val="18"/>
        <w:lang w:val="it-IT" w:eastAsia="de-DE"/>
      </w:rPr>
      <w:t xml:space="preserve"> in EMEA. Oltre ai propri prodotti, l'azienda lavora a stretto contatto con noti produttori per fornire la migliore soluzione di stampa possibile. DTM </w:t>
    </w:r>
    <w:proofErr w:type="spellStart"/>
    <w:r w:rsidRPr="001444C5">
      <w:rPr>
        <w:rFonts w:ascii="Book Antiqua" w:hAnsi="Book Antiqua"/>
        <w:sz w:val="18"/>
        <w:szCs w:val="18"/>
        <w:lang w:val="it-IT" w:eastAsia="de-DE"/>
      </w:rPr>
      <w:t>Print</w:t>
    </w:r>
    <w:proofErr w:type="spellEnd"/>
    <w:r w:rsidRPr="001444C5">
      <w:rPr>
        <w:rFonts w:ascii="Book Antiqua" w:hAnsi="Book Antiqua"/>
        <w:sz w:val="18"/>
        <w:szCs w:val="18"/>
        <w:lang w:val="it-IT" w:eastAsia="de-DE"/>
      </w:rPr>
      <w:t xml:space="preserve"> vende questi prodotti e servizi tramite rivenditori autorizzati e distributori in Europa, Medio Oriente e Africa.</w:t>
    </w:r>
  </w:p>
  <w:p w14:paraId="03621C15" w14:textId="6250FA1B" w:rsidR="00C74462" w:rsidRPr="001444C5" w:rsidRDefault="00C74462" w:rsidP="00191230">
    <w:pPr>
      <w:rPr>
        <w:b/>
        <w:sz w:val="18"/>
        <w:szCs w:val="18"/>
        <w:lang w:val="it-IT" w:eastAsia="de-DE"/>
      </w:rPr>
    </w:pPr>
    <w:r w:rsidRPr="001444C5">
      <w:rPr>
        <w:rFonts w:ascii="Book Antiqua" w:hAnsi="Book Antiqua"/>
        <w:sz w:val="18"/>
        <w:szCs w:val="18"/>
        <w:lang w:val="it-IT" w:eastAsia="de-DE"/>
      </w:rPr>
      <w:t xml:space="preserve">Ulteriori informazioni su DTM </w:t>
    </w:r>
    <w:proofErr w:type="spellStart"/>
    <w:r w:rsidRPr="001444C5">
      <w:rPr>
        <w:rFonts w:ascii="Book Antiqua" w:hAnsi="Book Antiqua"/>
        <w:sz w:val="18"/>
        <w:szCs w:val="18"/>
        <w:lang w:val="it-IT" w:eastAsia="de-DE"/>
      </w:rPr>
      <w:t>Print</w:t>
    </w:r>
    <w:proofErr w:type="spellEnd"/>
    <w:r w:rsidRPr="001444C5">
      <w:rPr>
        <w:rFonts w:ascii="Book Antiqua" w:hAnsi="Book Antiqua"/>
        <w:sz w:val="18"/>
        <w:szCs w:val="18"/>
        <w:lang w:val="it-IT" w:eastAsia="de-DE"/>
      </w:rPr>
      <w:t>, la sua storia e i suoi prodotti sono disponibili su</w:t>
    </w:r>
    <w:r w:rsidRPr="001444C5">
      <w:rPr>
        <w:rFonts w:ascii="Book Antiqua" w:hAnsi="Book Antiqua"/>
        <w:sz w:val="18"/>
        <w:szCs w:val="18"/>
        <w:lang w:val="it-IT" w:eastAsia="de-DE"/>
      </w:rPr>
      <w:br/>
    </w:r>
    <w:hyperlink r:id="rId1" w:history="1">
      <w:r w:rsidRPr="001444C5">
        <w:rPr>
          <w:rStyle w:val="Link"/>
          <w:rFonts w:ascii="Book Antiqua" w:hAnsi="Book Antiqua"/>
          <w:color w:val="auto"/>
          <w:sz w:val="18"/>
          <w:szCs w:val="18"/>
          <w:u w:val="none"/>
          <w:lang w:val="it-IT" w:eastAsia="de-DE"/>
        </w:rPr>
        <w:t>http://dtm-print.eu</w:t>
      </w:r>
    </w:hyperlink>
    <w:r w:rsidRPr="001444C5">
      <w:rPr>
        <w:rFonts w:ascii="Book Antiqua" w:hAnsi="Book Antiqua"/>
        <w:sz w:val="18"/>
        <w:szCs w:val="18"/>
        <w:lang w:val="it-IT" w:eastAsia="de-DE"/>
      </w:rPr>
      <w:t xml:space="preserve"> o contattate DTM </w:t>
    </w:r>
    <w:proofErr w:type="spellStart"/>
    <w:r w:rsidRPr="001444C5">
      <w:rPr>
        <w:rFonts w:ascii="Book Antiqua" w:hAnsi="Book Antiqua"/>
        <w:sz w:val="18"/>
        <w:szCs w:val="18"/>
        <w:lang w:val="it-IT" w:eastAsia="de-DE"/>
      </w:rPr>
      <w:t>Print</w:t>
    </w:r>
    <w:proofErr w:type="spellEnd"/>
    <w:r w:rsidRPr="001444C5">
      <w:rPr>
        <w:rFonts w:ascii="Book Antiqua" w:hAnsi="Book Antiqua"/>
        <w:sz w:val="18"/>
        <w:szCs w:val="18"/>
        <w:lang w:val="it-IT" w:eastAsia="de-DE"/>
      </w:rPr>
      <w:t xml:space="preserve"> in Germania per telefono al numero +49 (0) 611 92777-0, </w:t>
    </w:r>
    <w:r w:rsidRPr="001444C5">
      <w:rPr>
        <w:rFonts w:ascii="Book Antiqua" w:hAnsi="Book Antiqua"/>
        <w:sz w:val="18"/>
        <w:szCs w:val="18"/>
        <w:lang w:val="it-IT" w:eastAsia="de-DE"/>
      </w:rPr>
      <w:br/>
      <w:t xml:space="preserve">per FAX al numero +49 (0) 611 92777-50 o via e-mail a </w:t>
    </w:r>
    <w:hyperlink r:id="rId2" w:history="1">
      <w:r w:rsidRPr="001444C5">
        <w:rPr>
          <w:rStyle w:val="Link"/>
          <w:rFonts w:ascii="Book Antiqua" w:hAnsi="Book Antiqua"/>
          <w:color w:val="auto"/>
          <w:sz w:val="18"/>
          <w:szCs w:val="18"/>
          <w:u w:val="none"/>
          <w:lang w:val="it-IT" w:eastAsia="de-DE"/>
        </w:rPr>
        <w:t>sales@dtm-print.eu</w:t>
      </w:r>
    </w:hyperlink>
    <w:r w:rsidRPr="001444C5">
      <w:rPr>
        <w:sz w:val="18"/>
        <w:szCs w:val="18"/>
        <w:lang w:val="it-IT" w:eastAsia="de-DE"/>
      </w:rPr>
      <w:t>.</w:t>
    </w:r>
  </w:p>
  <w:p w14:paraId="520F5019" w14:textId="6563D119" w:rsidR="00C74462" w:rsidRPr="001444C5" w:rsidRDefault="00C74462" w:rsidP="009A0510">
    <w:pPr>
      <w:pStyle w:val="PRFooter"/>
      <w:rPr>
        <w:szCs w:val="18"/>
        <w:lang w:val="it-IT"/>
      </w:rPr>
    </w:pPr>
    <w:r w:rsidRPr="001444C5">
      <w:rPr>
        <w:b/>
        <w:szCs w:val="18"/>
        <w:lang w:val="it-IT" w:eastAsia="de-DE"/>
      </w:rPr>
      <w:t>Note per i redattori:</w:t>
    </w:r>
    <w:r w:rsidRPr="001444C5">
      <w:rPr>
        <w:szCs w:val="18"/>
        <w:lang w:val="it-IT" w:eastAsia="de-DE"/>
      </w:rPr>
      <w:t xml:space="preserve"> Tutti i marchi sono di proprietà delle rispettive società.</w:t>
    </w:r>
    <w:r w:rsidRPr="001444C5">
      <w:rPr>
        <w:szCs w:val="18"/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270C3E" w14:textId="77777777" w:rsidR="00C74462" w:rsidRDefault="00C74462">
      <w:r>
        <w:separator/>
      </w:r>
    </w:p>
  </w:footnote>
  <w:footnote w:type="continuationSeparator" w:id="0">
    <w:p w14:paraId="50A0B15D" w14:textId="77777777" w:rsidR="00C74462" w:rsidRDefault="00C7446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A0527E" w14:textId="1D087643" w:rsidR="00C74462" w:rsidRPr="001C0ED0" w:rsidRDefault="00C74462" w:rsidP="004F103F">
    <w:pPr>
      <w:pStyle w:val="Kopfzeile"/>
      <w:rPr>
        <w:rFonts w:ascii="Book Antiqua" w:hAnsi="Book Antiqua"/>
        <w:sz w:val="18"/>
        <w:szCs w:val="18"/>
        <w:lang w:val="it-IT"/>
      </w:rPr>
    </w:pPr>
    <w:r w:rsidRPr="001C0ED0">
      <w:rPr>
        <w:rFonts w:ascii="Book Antiqua" w:hAnsi="Book Antiqua"/>
        <w:sz w:val="18"/>
        <w:szCs w:val="24"/>
        <w:lang w:val="it-IT"/>
      </w:rPr>
      <w:t xml:space="preserve">Pagina </w:t>
    </w:r>
    <w:r w:rsidRPr="001C0ED0">
      <w:rPr>
        <w:rFonts w:ascii="Book Antiqua" w:hAnsi="Book Antiqua"/>
        <w:sz w:val="18"/>
        <w:szCs w:val="24"/>
        <w:lang w:val="it-IT"/>
      </w:rPr>
      <w:fldChar w:fldCharType="begin"/>
    </w:r>
    <w:r w:rsidRPr="001C0ED0">
      <w:rPr>
        <w:rFonts w:ascii="Book Antiqua" w:hAnsi="Book Antiqua"/>
        <w:sz w:val="18"/>
        <w:szCs w:val="24"/>
        <w:lang w:val="it-IT"/>
      </w:rPr>
      <w:instrText xml:space="preserve"> PAGE </w:instrText>
    </w:r>
    <w:r w:rsidRPr="001C0ED0">
      <w:rPr>
        <w:rFonts w:ascii="Book Antiqua" w:hAnsi="Book Antiqua"/>
        <w:sz w:val="18"/>
        <w:szCs w:val="24"/>
        <w:lang w:val="it-IT"/>
      </w:rPr>
      <w:fldChar w:fldCharType="separate"/>
    </w:r>
    <w:r w:rsidR="00F96661">
      <w:rPr>
        <w:rFonts w:ascii="Book Antiqua" w:hAnsi="Book Antiqua"/>
        <w:noProof/>
        <w:sz w:val="18"/>
        <w:szCs w:val="24"/>
        <w:lang w:val="it-IT"/>
      </w:rPr>
      <w:t>2</w:t>
    </w:r>
    <w:r w:rsidRPr="001C0ED0">
      <w:rPr>
        <w:rFonts w:ascii="Book Antiqua" w:hAnsi="Book Antiqua"/>
        <w:sz w:val="18"/>
        <w:szCs w:val="24"/>
        <w:lang w:val="it-IT"/>
      </w:rPr>
      <w:fldChar w:fldCharType="end"/>
    </w:r>
    <w:r w:rsidRPr="001C0ED0">
      <w:rPr>
        <w:rFonts w:ascii="Book Antiqua" w:hAnsi="Book Antiqua"/>
        <w:sz w:val="18"/>
        <w:szCs w:val="24"/>
        <w:lang w:val="it-IT"/>
      </w:rPr>
      <w:t xml:space="preserve"> di </w:t>
    </w:r>
    <w:r w:rsidRPr="001C0ED0">
      <w:rPr>
        <w:rFonts w:ascii="Book Antiqua" w:hAnsi="Book Antiqua"/>
        <w:sz w:val="18"/>
        <w:szCs w:val="24"/>
        <w:lang w:val="it-IT"/>
      </w:rPr>
      <w:fldChar w:fldCharType="begin"/>
    </w:r>
    <w:r w:rsidRPr="001C0ED0">
      <w:rPr>
        <w:rFonts w:ascii="Book Antiqua" w:hAnsi="Book Antiqua"/>
        <w:sz w:val="18"/>
        <w:szCs w:val="24"/>
        <w:lang w:val="it-IT"/>
      </w:rPr>
      <w:instrText xml:space="preserve"> NUMPAGES </w:instrText>
    </w:r>
    <w:r w:rsidRPr="001C0ED0">
      <w:rPr>
        <w:rFonts w:ascii="Book Antiqua" w:hAnsi="Book Antiqua"/>
        <w:sz w:val="18"/>
        <w:szCs w:val="24"/>
        <w:lang w:val="it-IT"/>
      </w:rPr>
      <w:fldChar w:fldCharType="separate"/>
    </w:r>
    <w:r w:rsidR="00F96661">
      <w:rPr>
        <w:rFonts w:ascii="Book Antiqua" w:hAnsi="Book Antiqua"/>
        <w:noProof/>
        <w:sz w:val="18"/>
        <w:szCs w:val="24"/>
        <w:lang w:val="it-IT"/>
      </w:rPr>
      <w:t>2</w:t>
    </w:r>
    <w:r w:rsidRPr="001C0ED0">
      <w:rPr>
        <w:rFonts w:ascii="Book Antiqua" w:hAnsi="Book Antiqua"/>
        <w:sz w:val="18"/>
        <w:szCs w:val="24"/>
        <w:lang w:val="it-IT"/>
      </w:rPr>
      <w:fldChar w:fldCharType="end"/>
    </w:r>
    <w:r w:rsidRPr="001C0ED0">
      <w:rPr>
        <w:rFonts w:ascii="Book Antiqua" w:hAnsi="Book Antiqua"/>
        <w:sz w:val="18"/>
        <w:lang w:val="it-IT"/>
      </w:rPr>
      <w:tab/>
    </w:r>
    <w:r w:rsidRPr="001C0ED0">
      <w:rPr>
        <w:rFonts w:ascii="Book Antiqua" w:hAnsi="Book Antiqua"/>
        <w:sz w:val="18"/>
        <w:lang w:val="it-IT"/>
      </w:rPr>
      <w:tab/>
    </w:r>
    <w:proofErr w:type="gramStart"/>
    <w:r w:rsidRPr="001C0ED0">
      <w:rPr>
        <w:rFonts w:ascii="Book Antiqua" w:hAnsi="Book Antiqua"/>
        <w:sz w:val="18"/>
        <w:szCs w:val="18"/>
        <w:lang w:val="it-IT" w:eastAsia="de-DE"/>
      </w:rPr>
      <w:t>L</w:t>
    </w:r>
    <w:r>
      <w:rPr>
        <w:rFonts w:ascii="Book Antiqua" w:hAnsi="Book Antiqua"/>
        <w:sz w:val="18"/>
        <w:szCs w:val="18"/>
        <w:lang w:val="it-IT" w:eastAsia="de-DE"/>
      </w:rPr>
      <w:t>e</w:t>
    </w:r>
    <w:r w:rsidRPr="001C0ED0">
      <w:rPr>
        <w:rFonts w:ascii="Book Antiqua" w:hAnsi="Book Antiqua"/>
        <w:sz w:val="18"/>
        <w:szCs w:val="18"/>
        <w:lang w:val="it-IT" w:eastAsia="de-DE"/>
      </w:rPr>
      <w:t xml:space="preserve"> stamp</w:t>
    </w:r>
    <w:r>
      <w:rPr>
        <w:rFonts w:ascii="Book Antiqua" w:hAnsi="Book Antiqua"/>
        <w:sz w:val="18"/>
        <w:szCs w:val="18"/>
        <w:lang w:val="it-IT" w:eastAsia="de-DE"/>
      </w:rPr>
      <w:t xml:space="preserve">anti per etichette a colori </w:t>
    </w:r>
    <w:r w:rsidR="00EC6111">
      <w:rPr>
        <w:rFonts w:ascii="Book Antiqua" w:hAnsi="Book Antiqua"/>
        <w:sz w:val="18"/>
        <w:szCs w:val="18"/>
        <w:lang w:val="it-IT" w:eastAsia="de-DE"/>
      </w:rPr>
      <w:t>LX610e</w:t>
    </w:r>
    <w:r w:rsidR="00F96661">
      <w:rPr>
        <w:rFonts w:ascii="Book Antiqua" w:hAnsi="Book Antiqua"/>
        <w:sz w:val="18"/>
        <w:szCs w:val="18"/>
        <w:lang w:val="it-IT" w:eastAsia="de-DE"/>
      </w:rPr>
      <w:t xml:space="preserve"> </w:t>
    </w:r>
    <w:r w:rsidR="00EC6111">
      <w:rPr>
        <w:rFonts w:ascii="Book Antiqua" w:hAnsi="Book Antiqua"/>
        <w:sz w:val="18"/>
        <w:szCs w:val="18"/>
        <w:lang w:val="it-IT" w:eastAsia="de-DE"/>
      </w:rPr>
      <w:t xml:space="preserve">Pro e </w:t>
    </w:r>
    <w:r>
      <w:rPr>
        <w:rFonts w:ascii="Book Antiqua" w:hAnsi="Book Antiqua"/>
        <w:sz w:val="18"/>
        <w:szCs w:val="18"/>
        <w:lang w:val="it-IT" w:eastAsia="de-DE"/>
      </w:rPr>
      <w:t>LX6</w:t>
    </w:r>
    <w:r w:rsidRPr="001C0ED0">
      <w:rPr>
        <w:rFonts w:ascii="Book Antiqua" w:hAnsi="Book Antiqua"/>
        <w:sz w:val="18"/>
        <w:szCs w:val="18"/>
        <w:lang w:val="it-IT" w:eastAsia="de-DE"/>
      </w:rPr>
      <w:t>00e</w:t>
    </w:r>
    <w:proofErr w:type="gramEnd"/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7F1757"/>
    <w:multiLevelType w:val="hybridMultilevel"/>
    <w:tmpl w:val="314EE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2449F"/>
    <w:multiLevelType w:val="hybridMultilevel"/>
    <w:tmpl w:val="8E2A77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674FB"/>
    <w:multiLevelType w:val="hybridMultilevel"/>
    <w:tmpl w:val="1C347C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035A17"/>
    <w:multiLevelType w:val="hybridMultilevel"/>
    <w:tmpl w:val="D84A43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9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44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03F"/>
    <w:rsid w:val="00011E54"/>
    <w:rsid w:val="0002122B"/>
    <w:rsid w:val="000626CF"/>
    <w:rsid w:val="00092BFE"/>
    <w:rsid w:val="000A2B0F"/>
    <w:rsid w:val="000B52F5"/>
    <w:rsid w:val="000D5D0E"/>
    <w:rsid w:val="000E3D85"/>
    <w:rsid w:val="000E5CF2"/>
    <w:rsid w:val="000F03EB"/>
    <w:rsid w:val="00101D74"/>
    <w:rsid w:val="00103CE3"/>
    <w:rsid w:val="00130656"/>
    <w:rsid w:val="001444C5"/>
    <w:rsid w:val="00182CDC"/>
    <w:rsid w:val="00191230"/>
    <w:rsid w:val="001B5D2C"/>
    <w:rsid w:val="001C0ED0"/>
    <w:rsid w:val="001C4026"/>
    <w:rsid w:val="001C7366"/>
    <w:rsid w:val="001D0C96"/>
    <w:rsid w:val="001E498F"/>
    <w:rsid w:val="001F0115"/>
    <w:rsid w:val="00221412"/>
    <w:rsid w:val="00223171"/>
    <w:rsid w:val="00227CAA"/>
    <w:rsid w:val="00237D7E"/>
    <w:rsid w:val="00244104"/>
    <w:rsid w:val="00253C9D"/>
    <w:rsid w:val="002933E4"/>
    <w:rsid w:val="002A6230"/>
    <w:rsid w:val="002B5365"/>
    <w:rsid w:val="002C211E"/>
    <w:rsid w:val="002C7892"/>
    <w:rsid w:val="002D523E"/>
    <w:rsid w:val="002E7333"/>
    <w:rsid w:val="003000B2"/>
    <w:rsid w:val="00314909"/>
    <w:rsid w:val="0033527E"/>
    <w:rsid w:val="00342FC9"/>
    <w:rsid w:val="00350B40"/>
    <w:rsid w:val="00360F6F"/>
    <w:rsid w:val="003A6BA8"/>
    <w:rsid w:val="003E1E83"/>
    <w:rsid w:val="003E31CA"/>
    <w:rsid w:val="003E702A"/>
    <w:rsid w:val="0040723D"/>
    <w:rsid w:val="00427B21"/>
    <w:rsid w:val="0047445D"/>
    <w:rsid w:val="004908B6"/>
    <w:rsid w:val="004948F0"/>
    <w:rsid w:val="004D29D1"/>
    <w:rsid w:val="004F103F"/>
    <w:rsid w:val="0052725B"/>
    <w:rsid w:val="00592F8C"/>
    <w:rsid w:val="005A0160"/>
    <w:rsid w:val="005C278E"/>
    <w:rsid w:val="005D4138"/>
    <w:rsid w:val="00600A0D"/>
    <w:rsid w:val="00607528"/>
    <w:rsid w:val="0065580C"/>
    <w:rsid w:val="006670A0"/>
    <w:rsid w:val="006816C4"/>
    <w:rsid w:val="006850CC"/>
    <w:rsid w:val="006B0C67"/>
    <w:rsid w:val="006B572E"/>
    <w:rsid w:val="006C4170"/>
    <w:rsid w:val="006C5B34"/>
    <w:rsid w:val="006D14BA"/>
    <w:rsid w:val="006E7C0C"/>
    <w:rsid w:val="007028CE"/>
    <w:rsid w:val="007100DE"/>
    <w:rsid w:val="0074378C"/>
    <w:rsid w:val="00744CD5"/>
    <w:rsid w:val="00781249"/>
    <w:rsid w:val="007A294A"/>
    <w:rsid w:val="007B3DEF"/>
    <w:rsid w:val="007E3757"/>
    <w:rsid w:val="007E4897"/>
    <w:rsid w:val="00800AA1"/>
    <w:rsid w:val="00807D52"/>
    <w:rsid w:val="00811CF5"/>
    <w:rsid w:val="00837558"/>
    <w:rsid w:val="00845435"/>
    <w:rsid w:val="008456B5"/>
    <w:rsid w:val="00865E16"/>
    <w:rsid w:val="008B67B3"/>
    <w:rsid w:val="008C7F0A"/>
    <w:rsid w:val="009056A9"/>
    <w:rsid w:val="00951AF0"/>
    <w:rsid w:val="009A0510"/>
    <w:rsid w:val="009A7F5D"/>
    <w:rsid w:val="009D3B4F"/>
    <w:rsid w:val="009F5A59"/>
    <w:rsid w:val="009F72E8"/>
    <w:rsid w:val="00A03578"/>
    <w:rsid w:val="00A25FFF"/>
    <w:rsid w:val="00A33ADD"/>
    <w:rsid w:val="00A55F11"/>
    <w:rsid w:val="00A615C3"/>
    <w:rsid w:val="00A7335F"/>
    <w:rsid w:val="00A90808"/>
    <w:rsid w:val="00AA1A18"/>
    <w:rsid w:val="00AC0469"/>
    <w:rsid w:val="00AF751A"/>
    <w:rsid w:val="00B008C1"/>
    <w:rsid w:val="00B03241"/>
    <w:rsid w:val="00B2205D"/>
    <w:rsid w:val="00B413A5"/>
    <w:rsid w:val="00B432C9"/>
    <w:rsid w:val="00B730A3"/>
    <w:rsid w:val="00B83C9A"/>
    <w:rsid w:val="00BA17D4"/>
    <w:rsid w:val="00BA738E"/>
    <w:rsid w:val="00BA75D3"/>
    <w:rsid w:val="00BE2D60"/>
    <w:rsid w:val="00C00144"/>
    <w:rsid w:val="00C53E32"/>
    <w:rsid w:val="00C63CD2"/>
    <w:rsid w:val="00C65386"/>
    <w:rsid w:val="00C6658C"/>
    <w:rsid w:val="00C70A52"/>
    <w:rsid w:val="00C74462"/>
    <w:rsid w:val="00C746F1"/>
    <w:rsid w:val="00CA77A4"/>
    <w:rsid w:val="00CC4F5A"/>
    <w:rsid w:val="00CE13B5"/>
    <w:rsid w:val="00CF2F96"/>
    <w:rsid w:val="00D25FFB"/>
    <w:rsid w:val="00D50061"/>
    <w:rsid w:val="00D642B9"/>
    <w:rsid w:val="00D70BC4"/>
    <w:rsid w:val="00D80CD4"/>
    <w:rsid w:val="00D83CF1"/>
    <w:rsid w:val="00DA3EC7"/>
    <w:rsid w:val="00DC4564"/>
    <w:rsid w:val="00DD54EA"/>
    <w:rsid w:val="00DE6ABB"/>
    <w:rsid w:val="00DF26E8"/>
    <w:rsid w:val="00E10B9E"/>
    <w:rsid w:val="00E1535F"/>
    <w:rsid w:val="00E21CDA"/>
    <w:rsid w:val="00E41422"/>
    <w:rsid w:val="00E418EF"/>
    <w:rsid w:val="00E644C9"/>
    <w:rsid w:val="00E66C03"/>
    <w:rsid w:val="00E80F1B"/>
    <w:rsid w:val="00E90BF0"/>
    <w:rsid w:val="00E925CE"/>
    <w:rsid w:val="00E955FF"/>
    <w:rsid w:val="00EA3F29"/>
    <w:rsid w:val="00EA7CAE"/>
    <w:rsid w:val="00EB05BE"/>
    <w:rsid w:val="00EC0118"/>
    <w:rsid w:val="00EC6111"/>
    <w:rsid w:val="00EF323C"/>
    <w:rsid w:val="00F16DC5"/>
    <w:rsid w:val="00F42670"/>
    <w:rsid w:val="00F75236"/>
    <w:rsid w:val="00F84884"/>
    <w:rsid w:val="00F96661"/>
    <w:rsid w:val="00FA489F"/>
    <w:rsid w:val="00FC7C19"/>
    <w:rsid w:val="00FF13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451"/>
    <o:shapelayout v:ext="edit">
      <o:idmap v:ext="edit" data="1"/>
    </o:shapelayout>
  </w:shapeDefaults>
  <w:decimalSymbol w:val=","/>
  <w:listSeparator w:val=";"/>
  <w14:docId w14:val="7D989F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276">
    <w:lsdException w:name="header" w:uiPriority="99"/>
    <w:lsdException w:name="No Spacing" w:qFormat="1"/>
    <w:lsdException w:name="List Paragraph" w:uiPriority="34" w:qFormat="1"/>
  </w:latentStyles>
  <w:style w:type="paragraph" w:default="1" w:styleId="Standard">
    <w:name w:val="Normal"/>
    <w:qFormat/>
    <w:rsid w:val="0015479B"/>
    <w:rPr>
      <w:rFonts w:ascii="Times New Roman" w:eastAsia="Times New Roman" w:hAnsi="Times New Roman"/>
      <w:lang w:val="en-US"/>
    </w:rPr>
  </w:style>
  <w:style w:type="paragraph" w:styleId="berschrift1">
    <w:name w:val="heading 1"/>
    <w:basedOn w:val="Standard"/>
    <w:next w:val="Standard"/>
    <w:link w:val="berschrift1Zeichen"/>
    <w:qFormat/>
    <w:rsid w:val="0015479B"/>
    <w:pPr>
      <w:keepNext/>
      <w:outlineLvl w:val="0"/>
    </w:pPr>
    <w:rPr>
      <w:rFonts w:ascii="Book Antiqua" w:hAnsi="Book Antiqua"/>
      <w:b/>
      <w:sz w:val="24"/>
    </w:rPr>
  </w:style>
  <w:style w:type="paragraph" w:styleId="berschrift2">
    <w:name w:val="heading 2"/>
    <w:basedOn w:val="Standard"/>
    <w:next w:val="Standard"/>
    <w:link w:val="berschrift2Zeichen"/>
    <w:rsid w:val="00EF1270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berschrift5">
    <w:name w:val="heading 5"/>
    <w:basedOn w:val="Standard"/>
    <w:next w:val="Standard"/>
    <w:link w:val="berschrift5Zeichen"/>
    <w:qFormat/>
    <w:rsid w:val="00B50B2D"/>
    <w:pPr>
      <w:keepNext/>
      <w:outlineLvl w:val="4"/>
    </w:pPr>
    <w:rPr>
      <w:rFonts w:ascii="Book Antiqua" w:hAnsi="Book Antiqua"/>
      <w:b/>
      <w:sz w:val="23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rsid w:val="0015479B"/>
    <w:rPr>
      <w:rFonts w:ascii="Book Antiqua" w:eastAsia="Times New Roman" w:hAnsi="Book Antiqua" w:cs="Times New Roman"/>
      <w:b/>
      <w:szCs w:val="20"/>
      <w:lang w:val="en-US"/>
    </w:rPr>
  </w:style>
  <w:style w:type="paragraph" w:styleId="Kopfzeile">
    <w:name w:val="header"/>
    <w:basedOn w:val="Standard"/>
    <w:link w:val="KopfzeileZeichen"/>
    <w:uiPriority w:val="99"/>
    <w:rsid w:val="0015479B"/>
    <w:pPr>
      <w:tabs>
        <w:tab w:val="center" w:pos="4320"/>
        <w:tab w:val="right" w:pos="8640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15479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Link">
    <w:name w:val="Hyperlink"/>
    <w:basedOn w:val="Absatzstandardschriftart"/>
    <w:rsid w:val="0015479B"/>
    <w:rPr>
      <w:color w:val="0000FF"/>
      <w:u w:val="single"/>
    </w:rPr>
  </w:style>
  <w:style w:type="paragraph" w:styleId="Fuzeile">
    <w:name w:val="footer"/>
    <w:basedOn w:val="Standard"/>
    <w:link w:val="FuzeileZeichen"/>
    <w:rsid w:val="00145ADB"/>
    <w:pPr>
      <w:tabs>
        <w:tab w:val="center" w:pos="4153"/>
        <w:tab w:val="right" w:pos="8306"/>
      </w:tabs>
    </w:pPr>
  </w:style>
  <w:style w:type="character" w:customStyle="1" w:styleId="FuzeileZeichen">
    <w:name w:val="Fußzeile Zeichen"/>
    <w:basedOn w:val="Absatzstandardschriftart"/>
    <w:link w:val="Fuzeile"/>
    <w:rsid w:val="00145AD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krper">
    <w:name w:val="Body Text"/>
    <w:basedOn w:val="Standard"/>
    <w:link w:val="TextkrperZeichen"/>
    <w:rsid w:val="00145ADB"/>
    <w:rPr>
      <w:rFonts w:ascii="Book Antiqua" w:hAnsi="Book Antiqua"/>
      <w:sz w:val="24"/>
    </w:rPr>
  </w:style>
  <w:style w:type="character" w:customStyle="1" w:styleId="TextkrperZeichen">
    <w:name w:val="Textkörper Zeichen"/>
    <w:basedOn w:val="Absatzstandardschriftart"/>
    <w:link w:val="Textkrper"/>
    <w:rsid w:val="00145ADB"/>
    <w:rPr>
      <w:rFonts w:ascii="Book Antiqua" w:eastAsia="Times New Roman" w:hAnsi="Book Antiqua" w:cs="Times New Roman"/>
      <w:szCs w:val="20"/>
      <w:lang w:val="en-US"/>
    </w:rPr>
  </w:style>
  <w:style w:type="character" w:styleId="Kommentarzeichen">
    <w:name w:val="annotation reference"/>
    <w:basedOn w:val="Absatzstandardschriftart"/>
    <w:rsid w:val="00145ADB"/>
    <w:rPr>
      <w:sz w:val="16"/>
    </w:rPr>
  </w:style>
  <w:style w:type="character" w:styleId="Seitenzahl">
    <w:name w:val="page number"/>
    <w:basedOn w:val="Absatzstandardschriftart"/>
    <w:rsid w:val="00145ADB"/>
  </w:style>
  <w:style w:type="character" w:customStyle="1" w:styleId="berschrift5Zeichen">
    <w:name w:val="Überschrift 5 Zeichen"/>
    <w:basedOn w:val="Absatzstandardschriftart"/>
    <w:link w:val="berschrift5"/>
    <w:rsid w:val="00B50B2D"/>
    <w:rPr>
      <w:rFonts w:ascii="Book Antiqua" w:eastAsia="Times New Roman" w:hAnsi="Book Antiqua"/>
      <w:b/>
      <w:sz w:val="23"/>
      <w:lang w:val="en-US"/>
    </w:rPr>
  </w:style>
  <w:style w:type="paragraph" w:customStyle="1" w:styleId="PRBody">
    <w:name w:val="PR Body"/>
    <w:basedOn w:val="Standard"/>
    <w:next w:val="Standard"/>
    <w:autoRedefine/>
    <w:qFormat/>
    <w:rsid w:val="000E3D85"/>
    <w:pPr>
      <w:spacing w:after="200"/>
    </w:pPr>
    <w:rPr>
      <w:rFonts w:ascii="Book Antiqua" w:hAnsi="Book Antiqua"/>
      <w:snapToGrid w:val="0"/>
      <w:sz w:val="23"/>
      <w:szCs w:val="23"/>
      <w:lang w:val="it-IT" w:eastAsia="de-DE"/>
    </w:rPr>
  </w:style>
  <w:style w:type="paragraph" w:customStyle="1" w:styleId="PRHeading1">
    <w:name w:val="PR Heading 1"/>
    <w:basedOn w:val="berschrift1"/>
    <w:next w:val="berschrift1"/>
    <w:link w:val="PRHeading1Char"/>
    <w:autoRedefine/>
    <w:qFormat/>
    <w:rsid w:val="000E3D85"/>
    <w:pPr>
      <w:spacing w:after="200"/>
      <w:jc w:val="center"/>
    </w:pPr>
    <w:rPr>
      <w:rFonts w:eastAsia="Cambria"/>
      <w:sz w:val="27"/>
      <w:szCs w:val="27"/>
      <w:lang w:val="it-IT"/>
    </w:rPr>
  </w:style>
  <w:style w:type="character" w:customStyle="1" w:styleId="PRHeading1Char">
    <w:name w:val="PR Heading 1 Char"/>
    <w:basedOn w:val="berschrift1Zeichen"/>
    <w:link w:val="PRHeading1"/>
    <w:rsid w:val="000E3D85"/>
    <w:rPr>
      <w:rFonts w:ascii="Book Antiqua" w:eastAsia="Times New Roman" w:hAnsi="Book Antiqua" w:cs="Times New Roman"/>
      <w:b/>
      <w:sz w:val="27"/>
      <w:szCs w:val="27"/>
      <w:lang w:val="it-IT"/>
    </w:rPr>
  </w:style>
  <w:style w:type="paragraph" w:customStyle="1" w:styleId="PRHeading2">
    <w:name w:val="PR Heading 2"/>
    <w:next w:val="berschrift2"/>
    <w:link w:val="PRHeading2Char"/>
    <w:autoRedefine/>
    <w:qFormat/>
    <w:rsid w:val="00603EFA"/>
    <w:pPr>
      <w:spacing w:after="200"/>
      <w:jc w:val="center"/>
    </w:pPr>
    <w:rPr>
      <w:rFonts w:ascii="Book Antiqua" w:eastAsia="Times New Roman" w:hAnsi="Book Antiqua"/>
      <w:i/>
      <w:sz w:val="23"/>
    </w:rPr>
  </w:style>
  <w:style w:type="character" w:customStyle="1" w:styleId="berschrift2Zeichen">
    <w:name w:val="Überschrift 2 Zeichen"/>
    <w:basedOn w:val="Absatzstandardschriftart"/>
    <w:link w:val="berschrift2"/>
    <w:rsid w:val="00EF1270"/>
    <w:rPr>
      <w:rFonts w:ascii="Calibri" w:eastAsia="Times New Roman" w:hAnsi="Calibri" w:cs="Times New Roman"/>
      <w:b/>
      <w:bCs/>
      <w:color w:val="4F81BD"/>
      <w:sz w:val="26"/>
      <w:szCs w:val="26"/>
      <w:lang w:val="en-US"/>
    </w:rPr>
  </w:style>
  <w:style w:type="character" w:customStyle="1" w:styleId="PRHeading2Char">
    <w:name w:val="PR Heading 2 Char"/>
    <w:basedOn w:val="Absatzstandardschriftart"/>
    <w:link w:val="PRHeading2"/>
    <w:rsid w:val="00603EFA"/>
    <w:rPr>
      <w:rFonts w:ascii="Book Antiqua" w:eastAsia="Times New Roman" w:hAnsi="Book Antiqua"/>
      <w:i/>
      <w:sz w:val="23"/>
      <w:lang w:val="de-DE" w:eastAsia="en-US" w:bidi="ar-SA"/>
    </w:rPr>
  </w:style>
  <w:style w:type="paragraph" w:customStyle="1" w:styleId="PRFooter">
    <w:name w:val="PR Footer"/>
    <w:basedOn w:val="Fuzeile"/>
    <w:next w:val="Fuzeile"/>
    <w:link w:val="PRFooterChar"/>
    <w:autoRedefine/>
    <w:qFormat/>
    <w:rsid w:val="00795E0D"/>
    <w:pPr>
      <w:tabs>
        <w:tab w:val="clear" w:pos="8306"/>
        <w:tab w:val="left" w:pos="2080"/>
        <w:tab w:val="right" w:pos="8789"/>
      </w:tabs>
      <w:ind w:right="-199"/>
    </w:pPr>
    <w:rPr>
      <w:rFonts w:ascii="Book Antiqua" w:hAnsi="Book Antiqua"/>
      <w:sz w:val="18"/>
      <w:szCs w:val="23"/>
      <w:lang w:val="de-DE"/>
    </w:rPr>
  </w:style>
  <w:style w:type="character" w:customStyle="1" w:styleId="PRFooterChar">
    <w:name w:val="PR Footer Char"/>
    <w:basedOn w:val="FuzeileZeichen"/>
    <w:link w:val="PRFooter"/>
    <w:rsid w:val="00795E0D"/>
    <w:rPr>
      <w:rFonts w:ascii="Book Antiqua" w:eastAsia="Times New Roman" w:hAnsi="Book Antiqua" w:cs="Times New Roman"/>
      <w:sz w:val="18"/>
      <w:szCs w:val="23"/>
      <w:lang w:val="en-US"/>
    </w:rPr>
  </w:style>
  <w:style w:type="paragraph" w:customStyle="1" w:styleId="PRHeader">
    <w:name w:val="PR Header"/>
    <w:basedOn w:val="Kopfzeile"/>
    <w:next w:val="Kopfzeile"/>
    <w:link w:val="PRHeaderChar"/>
    <w:autoRedefine/>
    <w:qFormat/>
    <w:rsid w:val="00603EFA"/>
    <w:pPr>
      <w:tabs>
        <w:tab w:val="left" w:pos="2080"/>
      </w:tabs>
    </w:pPr>
    <w:rPr>
      <w:rFonts w:ascii="Book Antiqua" w:hAnsi="Book Antiqua"/>
      <w:sz w:val="18"/>
      <w:lang w:val="de-DE"/>
    </w:rPr>
  </w:style>
  <w:style w:type="character" w:customStyle="1" w:styleId="PRHeaderChar">
    <w:name w:val="PR Header Char"/>
    <w:basedOn w:val="KopfzeileZeichen"/>
    <w:link w:val="PRHeader"/>
    <w:rsid w:val="00603EFA"/>
    <w:rPr>
      <w:rFonts w:ascii="Book Antiqua" w:eastAsia="Times New Roman" w:hAnsi="Book Antiqua" w:cs="Times New Roman"/>
      <w:sz w:val="18"/>
      <w:szCs w:val="20"/>
      <w:lang w:val="en-US"/>
    </w:rPr>
  </w:style>
  <w:style w:type="character" w:styleId="GesichteterLink">
    <w:name w:val="FollowedHyperlink"/>
    <w:basedOn w:val="Absatzstandardschriftart"/>
    <w:rsid w:val="00B50B2D"/>
    <w:rPr>
      <w:color w:val="800080"/>
      <w:u w:val="single"/>
    </w:rPr>
  </w:style>
  <w:style w:type="character" w:customStyle="1" w:styleId="newspageheading1">
    <w:name w:val="news_page_heading1"/>
    <w:basedOn w:val="Absatzstandardschriftart"/>
    <w:rsid w:val="004F103F"/>
    <w:rPr>
      <w:rFonts w:ascii="Arial" w:hAnsi="Arial" w:cs="Arial"/>
      <w:b/>
      <w:bCs/>
      <w:sz w:val="27"/>
      <w:szCs w:val="27"/>
    </w:rPr>
  </w:style>
  <w:style w:type="paragraph" w:styleId="Listenabsatz">
    <w:name w:val="List Paragraph"/>
    <w:basedOn w:val="Standard"/>
    <w:uiPriority w:val="34"/>
    <w:qFormat/>
    <w:rsid w:val="004F103F"/>
    <w:pPr>
      <w:ind w:left="720"/>
      <w:contextualSpacing/>
    </w:pPr>
    <w:rPr>
      <w:sz w:val="24"/>
      <w:szCs w:val="24"/>
    </w:rPr>
  </w:style>
  <w:style w:type="paragraph" w:styleId="KeinLeerraum">
    <w:name w:val="No Spacing"/>
    <w:link w:val="KeinLeerraumZeichen"/>
    <w:qFormat/>
    <w:rsid w:val="004F103F"/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Kommentartext">
    <w:name w:val="annotation text"/>
    <w:basedOn w:val="Standard"/>
    <w:link w:val="KommentartextZeichen"/>
    <w:rsid w:val="00DD54EA"/>
    <w:rPr>
      <w:sz w:val="24"/>
      <w:szCs w:val="24"/>
    </w:rPr>
  </w:style>
  <w:style w:type="character" w:customStyle="1" w:styleId="KommentartextZeichen">
    <w:name w:val="Kommentartext Zeichen"/>
    <w:basedOn w:val="Absatzstandardschriftart"/>
    <w:link w:val="Kommentartext"/>
    <w:rsid w:val="00DD54EA"/>
    <w:rPr>
      <w:rFonts w:ascii="Times New Roman" w:eastAsia="Times New Roman" w:hAnsi="Times New Roman"/>
      <w:sz w:val="24"/>
      <w:szCs w:val="24"/>
      <w:lang w:val="en-US"/>
    </w:rPr>
  </w:style>
  <w:style w:type="paragraph" w:styleId="Kommentarthema">
    <w:name w:val="annotation subject"/>
    <w:basedOn w:val="Kommentartext"/>
    <w:next w:val="Kommentartext"/>
    <w:link w:val="KommentarthemaZeichen"/>
    <w:rsid w:val="00DD54EA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rsid w:val="00DD54EA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Sprechblasentext">
    <w:name w:val="Balloon Text"/>
    <w:basedOn w:val="Standard"/>
    <w:link w:val="SprechblasentextZeichen"/>
    <w:rsid w:val="00DD54EA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rsid w:val="00DD54EA"/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KeinLeerraumZeichen">
    <w:name w:val="Kein Leerraum Zeichen"/>
    <w:basedOn w:val="Absatzstandardschriftart"/>
    <w:link w:val="KeinLeerraum"/>
    <w:rsid w:val="00CF2F96"/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276">
    <w:lsdException w:name="header" w:uiPriority="99"/>
    <w:lsdException w:name="No Spacing" w:qFormat="1"/>
    <w:lsdException w:name="List Paragraph" w:uiPriority="34" w:qFormat="1"/>
  </w:latentStyles>
  <w:style w:type="paragraph" w:default="1" w:styleId="Standard">
    <w:name w:val="Normal"/>
    <w:qFormat/>
    <w:rsid w:val="0015479B"/>
    <w:rPr>
      <w:rFonts w:ascii="Times New Roman" w:eastAsia="Times New Roman" w:hAnsi="Times New Roman"/>
      <w:lang w:val="en-US"/>
    </w:rPr>
  </w:style>
  <w:style w:type="paragraph" w:styleId="berschrift1">
    <w:name w:val="heading 1"/>
    <w:basedOn w:val="Standard"/>
    <w:next w:val="Standard"/>
    <w:link w:val="berschrift1Zeichen"/>
    <w:qFormat/>
    <w:rsid w:val="0015479B"/>
    <w:pPr>
      <w:keepNext/>
      <w:outlineLvl w:val="0"/>
    </w:pPr>
    <w:rPr>
      <w:rFonts w:ascii="Book Antiqua" w:hAnsi="Book Antiqua"/>
      <w:b/>
      <w:sz w:val="24"/>
    </w:rPr>
  </w:style>
  <w:style w:type="paragraph" w:styleId="berschrift2">
    <w:name w:val="heading 2"/>
    <w:basedOn w:val="Standard"/>
    <w:next w:val="Standard"/>
    <w:link w:val="berschrift2Zeichen"/>
    <w:rsid w:val="00EF1270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berschrift5">
    <w:name w:val="heading 5"/>
    <w:basedOn w:val="Standard"/>
    <w:next w:val="Standard"/>
    <w:link w:val="berschrift5Zeichen"/>
    <w:qFormat/>
    <w:rsid w:val="00B50B2D"/>
    <w:pPr>
      <w:keepNext/>
      <w:outlineLvl w:val="4"/>
    </w:pPr>
    <w:rPr>
      <w:rFonts w:ascii="Book Antiqua" w:hAnsi="Book Antiqua"/>
      <w:b/>
      <w:sz w:val="23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rsid w:val="0015479B"/>
    <w:rPr>
      <w:rFonts w:ascii="Book Antiqua" w:eastAsia="Times New Roman" w:hAnsi="Book Antiqua" w:cs="Times New Roman"/>
      <w:b/>
      <w:szCs w:val="20"/>
      <w:lang w:val="en-US"/>
    </w:rPr>
  </w:style>
  <w:style w:type="paragraph" w:styleId="Kopfzeile">
    <w:name w:val="header"/>
    <w:basedOn w:val="Standard"/>
    <w:link w:val="KopfzeileZeichen"/>
    <w:uiPriority w:val="99"/>
    <w:rsid w:val="0015479B"/>
    <w:pPr>
      <w:tabs>
        <w:tab w:val="center" w:pos="4320"/>
        <w:tab w:val="right" w:pos="8640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15479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Link">
    <w:name w:val="Hyperlink"/>
    <w:basedOn w:val="Absatzstandardschriftart"/>
    <w:rsid w:val="0015479B"/>
    <w:rPr>
      <w:color w:val="0000FF"/>
      <w:u w:val="single"/>
    </w:rPr>
  </w:style>
  <w:style w:type="paragraph" w:styleId="Fuzeile">
    <w:name w:val="footer"/>
    <w:basedOn w:val="Standard"/>
    <w:link w:val="FuzeileZeichen"/>
    <w:rsid w:val="00145ADB"/>
    <w:pPr>
      <w:tabs>
        <w:tab w:val="center" w:pos="4153"/>
        <w:tab w:val="right" w:pos="8306"/>
      </w:tabs>
    </w:pPr>
  </w:style>
  <w:style w:type="character" w:customStyle="1" w:styleId="FuzeileZeichen">
    <w:name w:val="Fußzeile Zeichen"/>
    <w:basedOn w:val="Absatzstandardschriftart"/>
    <w:link w:val="Fuzeile"/>
    <w:rsid w:val="00145AD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krper">
    <w:name w:val="Body Text"/>
    <w:basedOn w:val="Standard"/>
    <w:link w:val="TextkrperZeichen"/>
    <w:rsid w:val="00145ADB"/>
    <w:rPr>
      <w:rFonts w:ascii="Book Antiqua" w:hAnsi="Book Antiqua"/>
      <w:sz w:val="24"/>
    </w:rPr>
  </w:style>
  <w:style w:type="character" w:customStyle="1" w:styleId="TextkrperZeichen">
    <w:name w:val="Textkörper Zeichen"/>
    <w:basedOn w:val="Absatzstandardschriftart"/>
    <w:link w:val="Textkrper"/>
    <w:rsid w:val="00145ADB"/>
    <w:rPr>
      <w:rFonts w:ascii="Book Antiqua" w:eastAsia="Times New Roman" w:hAnsi="Book Antiqua" w:cs="Times New Roman"/>
      <w:szCs w:val="20"/>
      <w:lang w:val="en-US"/>
    </w:rPr>
  </w:style>
  <w:style w:type="character" w:styleId="Kommentarzeichen">
    <w:name w:val="annotation reference"/>
    <w:basedOn w:val="Absatzstandardschriftart"/>
    <w:rsid w:val="00145ADB"/>
    <w:rPr>
      <w:sz w:val="16"/>
    </w:rPr>
  </w:style>
  <w:style w:type="character" w:styleId="Seitenzahl">
    <w:name w:val="page number"/>
    <w:basedOn w:val="Absatzstandardschriftart"/>
    <w:rsid w:val="00145ADB"/>
  </w:style>
  <w:style w:type="character" w:customStyle="1" w:styleId="berschrift5Zeichen">
    <w:name w:val="Überschrift 5 Zeichen"/>
    <w:basedOn w:val="Absatzstandardschriftart"/>
    <w:link w:val="berschrift5"/>
    <w:rsid w:val="00B50B2D"/>
    <w:rPr>
      <w:rFonts w:ascii="Book Antiqua" w:eastAsia="Times New Roman" w:hAnsi="Book Antiqua"/>
      <w:b/>
      <w:sz w:val="23"/>
      <w:lang w:val="en-US"/>
    </w:rPr>
  </w:style>
  <w:style w:type="paragraph" w:customStyle="1" w:styleId="PRBody">
    <w:name w:val="PR Body"/>
    <w:basedOn w:val="Standard"/>
    <w:next w:val="Standard"/>
    <w:autoRedefine/>
    <w:qFormat/>
    <w:rsid w:val="000E3D85"/>
    <w:pPr>
      <w:spacing w:after="200"/>
    </w:pPr>
    <w:rPr>
      <w:rFonts w:ascii="Book Antiqua" w:hAnsi="Book Antiqua"/>
      <w:snapToGrid w:val="0"/>
      <w:sz w:val="23"/>
      <w:szCs w:val="23"/>
      <w:lang w:val="it-IT" w:eastAsia="de-DE"/>
    </w:rPr>
  </w:style>
  <w:style w:type="paragraph" w:customStyle="1" w:styleId="PRHeading1">
    <w:name w:val="PR Heading 1"/>
    <w:basedOn w:val="berschrift1"/>
    <w:next w:val="berschrift1"/>
    <w:link w:val="PRHeading1Char"/>
    <w:autoRedefine/>
    <w:qFormat/>
    <w:rsid w:val="000E3D85"/>
    <w:pPr>
      <w:spacing w:after="200"/>
      <w:jc w:val="center"/>
    </w:pPr>
    <w:rPr>
      <w:rFonts w:eastAsia="Cambria"/>
      <w:sz w:val="27"/>
      <w:szCs w:val="27"/>
      <w:lang w:val="it-IT"/>
    </w:rPr>
  </w:style>
  <w:style w:type="character" w:customStyle="1" w:styleId="PRHeading1Char">
    <w:name w:val="PR Heading 1 Char"/>
    <w:basedOn w:val="berschrift1Zeichen"/>
    <w:link w:val="PRHeading1"/>
    <w:rsid w:val="000E3D85"/>
    <w:rPr>
      <w:rFonts w:ascii="Book Antiqua" w:eastAsia="Times New Roman" w:hAnsi="Book Antiqua" w:cs="Times New Roman"/>
      <w:b/>
      <w:sz w:val="27"/>
      <w:szCs w:val="27"/>
      <w:lang w:val="it-IT"/>
    </w:rPr>
  </w:style>
  <w:style w:type="paragraph" w:customStyle="1" w:styleId="PRHeading2">
    <w:name w:val="PR Heading 2"/>
    <w:next w:val="berschrift2"/>
    <w:link w:val="PRHeading2Char"/>
    <w:autoRedefine/>
    <w:qFormat/>
    <w:rsid w:val="00603EFA"/>
    <w:pPr>
      <w:spacing w:after="200"/>
      <w:jc w:val="center"/>
    </w:pPr>
    <w:rPr>
      <w:rFonts w:ascii="Book Antiqua" w:eastAsia="Times New Roman" w:hAnsi="Book Antiqua"/>
      <w:i/>
      <w:sz w:val="23"/>
    </w:rPr>
  </w:style>
  <w:style w:type="character" w:customStyle="1" w:styleId="berschrift2Zeichen">
    <w:name w:val="Überschrift 2 Zeichen"/>
    <w:basedOn w:val="Absatzstandardschriftart"/>
    <w:link w:val="berschrift2"/>
    <w:rsid w:val="00EF1270"/>
    <w:rPr>
      <w:rFonts w:ascii="Calibri" w:eastAsia="Times New Roman" w:hAnsi="Calibri" w:cs="Times New Roman"/>
      <w:b/>
      <w:bCs/>
      <w:color w:val="4F81BD"/>
      <w:sz w:val="26"/>
      <w:szCs w:val="26"/>
      <w:lang w:val="en-US"/>
    </w:rPr>
  </w:style>
  <w:style w:type="character" w:customStyle="1" w:styleId="PRHeading2Char">
    <w:name w:val="PR Heading 2 Char"/>
    <w:basedOn w:val="Absatzstandardschriftart"/>
    <w:link w:val="PRHeading2"/>
    <w:rsid w:val="00603EFA"/>
    <w:rPr>
      <w:rFonts w:ascii="Book Antiqua" w:eastAsia="Times New Roman" w:hAnsi="Book Antiqua"/>
      <w:i/>
      <w:sz w:val="23"/>
      <w:lang w:val="de-DE" w:eastAsia="en-US" w:bidi="ar-SA"/>
    </w:rPr>
  </w:style>
  <w:style w:type="paragraph" w:customStyle="1" w:styleId="PRFooter">
    <w:name w:val="PR Footer"/>
    <w:basedOn w:val="Fuzeile"/>
    <w:next w:val="Fuzeile"/>
    <w:link w:val="PRFooterChar"/>
    <w:autoRedefine/>
    <w:qFormat/>
    <w:rsid w:val="00795E0D"/>
    <w:pPr>
      <w:tabs>
        <w:tab w:val="clear" w:pos="8306"/>
        <w:tab w:val="left" w:pos="2080"/>
        <w:tab w:val="right" w:pos="8789"/>
      </w:tabs>
      <w:ind w:right="-199"/>
    </w:pPr>
    <w:rPr>
      <w:rFonts w:ascii="Book Antiqua" w:hAnsi="Book Antiqua"/>
      <w:sz w:val="18"/>
      <w:szCs w:val="23"/>
      <w:lang w:val="de-DE"/>
    </w:rPr>
  </w:style>
  <w:style w:type="character" w:customStyle="1" w:styleId="PRFooterChar">
    <w:name w:val="PR Footer Char"/>
    <w:basedOn w:val="FuzeileZeichen"/>
    <w:link w:val="PRFooter"/>
    <w:rsid w:val="00795E0D"/>
    <w:rPr>
      <w:rFonts w:ascii="Book Antiqua" w:eastAsia="Times New Roman" w:hAnsi="Book Antiqua" w:cs="Times New Roman"/>
      <w:sz w:val="18"/>
      <w:szCs w:val="23"/>
      <w:lang w:val="en-US"/>
    </w:rPr>
  </w:style>
  <w:style w:type="paragraph" w:customStyle="1" w:styleId="PRHeader">
    <w:name w:val="PR Header"/>
    <w:basedOn w:val="Kopfzeile"/>
    <w:next w:val="Kopfzeile"/>
    <w:link w:val="PRHeaderChar"/>
    <w:autoRedefine/>
    <w:qFormat/>
    <w:rsid w:val="00603EFA"/>
    <w:pPr>
      <w:tabs>
        <w:tab w:val="left" w:pos="2080"/>
      </w:tabs>
    </w:pPr>
    <w:rPr>
      <w:rFonts w:ascii="Book Antiqua" w:hAnsi="Book Antiqua"/>
      <w:sz w:val="18"/>
      <w:lang w:val="de-DE"/>
    </w:rPr>
  </w:style>
  <w:style w:type="character" w:customStyle="1" w:styleId="PRHeaderChar">
    <w:name w:val="PR Header Char"/>
    <w:basedOn w:val="KopfzeileZeichen"/>
    <w:link w:val="PRHeader"/>
    <w:rsid w:val="00603EFA"/>
    <w:rPr>
      <w:rFonts w:ascii="Book Antiqua" w:eastAsia="Times New Roman" w:hAnsi="Book Antiqua" w:cs="Times New Roman"/>
      <w:sz w:val="18"/>
      <w:szCs w:val="20"/>
      <w:lang w:val="en-US"/>
    </w:rPr>
  </w:style>
  <w:style w:type="character" w:styleId="GesichteterLink">
    <w:name w:val="FollowedHyperlink"/>
    <w:basedOn w:val="Absatzstandardschriftart"/>
    <w:rsid w:val="00B50B2D"/>
    <w:rPr>
      <w:color w:val="800080"/>
      <w:u w:val="single"/>
    </w:rPr>
  </w:style>
  <w:style w:type="character" w:customStyle="1" w:styleId="newspageheading1">
    <w:name w:val="news_page_heading1"/>
    <w:basedOn w:val="Absatzstandardschriftart"/>
    <w:rsid w:val="004F103F"/>
    <w:rPr>
      <w:rFonts w:ascii="Arial" w:hAnsi="Arial" w:cs="Arial"/>
      <w:b/>
      <w:bCs/>
      <w:sz w:val="27"/>
      <w:szCs w:val="27"/>
    </w:rPr>
  </w:style>
  <w:style w:type="paragraph" w:styleId="Listenabsatz">
    <w:name w:val="List Paragraph"/>
    <w:basedOn w:val="Standard"/>
    <w:uiPriority w:val="34"/>
    <w:qFormat/>
    <w:rsid w:val="004F103F"/>
    <w:pPr>
      <w:ind w:left="720"/>
      <w:contextualSpacing/>
    </w:pPr>
    <w:rPr>
      <w:sz w:val="24"/>
      <w:szCs w:val="24"/>
    </w:rPr>
  </w:style>
  <w:style w:type="paragraph" w:styleId="KeinLeerraum">
    <w:name w:val="No Spacing"/>
    <w:link w:val="KeinLeerraumZeichen"/>
    <w:qFormat/>
    <w:rsid w:val="004F103F"/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Kommentartext">
    <w:name w:val="annotation text"/>
    <w:basedOn w:val="Standard"/>
    <w:link w:val="KommentartextZeichen"/>
    <w:rsid w:val="00DD54EA"/>
    <w:rPr>
      <w:sz w:val="24"/>
      <w:szCs w:val="24"/>
    </w:rPr>
  </w:style>
  <w:style w:type="character" w:customStyle="1" w:styleId="KommentartextZeichen">
    <w:name w:val="Kommentartext Zeichen"/>
    <w:basedOn w:val="Absatzstandardschriftart"/>
    <w:link w:val="Kommentartext"/>
    <w:rsid w:val="00DD54EA"/>
    <w:rPr>
      <w:rFonts w:ascii="Times New Roman" w:eastAsia="Times New Roman" w:hAnsi="Times New Roman"/>
      <w:sz w:val="24"/>
      <w:szCs w:val="24"/>
      <w:lang w:val="en-US"/>
    </w:rPr>
  </w:style>
  <w:style w:type="paragraph" w:styleId="Kommentarthema">
    <w:name w:val="annotation subject"/>
    <w:basedOn w:val="Kommentartext"/>
    <w:next w:val="Kommentartext"/>
    <w:link w:val="KommentarthemaZeichen"/>
    <w:rsid w:val="00DD54EA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rsid w:val="00DD54EA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Sprechblasentext">
    <w:name w:val="Balloon Text"/>
    <w:basedOn w:val="Standard"/>
    <w:link w:val="SprechblasentextZeichen"/>
    <w:rsid w:val="00DD54EA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rsid w:val="00DD54EA"/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KeinLeerraumZeichen">
    <w:name w:val="Kein Leerraum Zeichen"/>
    <w:basedOn w:val="Absatzstandardschriftart"/>
    <w:link w:val="KeinLeerraum"/>
    <w:rsid w:val="00CF2F96"/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1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7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1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5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3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60542">
                              <w:marLeft w:val="0"/>
                              <w:marRight w:val="187"/>
                              <w:marTop w:val="11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93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99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4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hyperlink" Target="http://dtm-print.eu/it/form/register.html" TargetMode="External"/><Relationship Id="rId13" Type="http://schemas.openxmlformats.org/officeDocument/2006/relationships/hyperlink" Target="http://dtm-print.eu" TargetMode="External"/><Relationship Id="rId14" Type="http://schemas.openxmlformats.org/officeDocument/2006/relationships/hyperlink" Target="https://www.facebook.com/dtm.print.1986/" TargetMode="External"/><Relationship Id="rId15" Type="http://schemas.openxmlformats.org/officeDocument/2006/relationships/hyperlink" Target="https://twitter.com/DTM_Print_" TargetMode="External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presse@dtm-print.eu" TargetMode="External"/><Relationship Id="rId10" Type="http://schemas.openxmlformats.org/officeDocument/2006/relationships/hyperlink" Target="http://dtm-print.e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dtm-print.eu" TargetMode="External"/><Relationship Id="rId2" Type="http://schemas.openxmlformats.org/officeDocument/2006/relationships/hyperlink" Target="mailto:sales@dtm-print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9FFDA44A-2867-8648-B732-DBFFC60DB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728</Words>
  <Characters>4587</Characters>
  <Application>Microsoft Macintosh Word</Application>
  <DocSecurity>0</DocSecurity>
  <Lines>38</Lines>
  <Paragraphs>10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/>
      <vt:lpstr>Primera Europe becomes DTM Print</vt:lpstr>
    </vt:vector>
  </TitlesOfParts>
  <Company>DTM Print GmbH</Company>
  <LinksUpToDate>false</LinksUpToDate>
  <CharactersWithSpaces>5305</CharactersWithSpaces>
  <SharedDoc>false</SharedDoc>
  <HyperlinkBase/>
  <HLinks>
    <vt:vector size="72" baseType="variant">
      <vt:variant>
        <vt:i4>6881338</vt:i4>
      </vt:variant>
      <vt:variant>
        <vt:i4>3</vt:i4>
      </vt:variant>
      <vt:variant>
        <vt:i4>0</vt:i4>
      </vt:variant>
      <vt:variant>
        <vt:i4>5</vt:i4>
      </vt:variant>
      <vt:variant>
        <vt:lpwstr>http://www.primeralabel.eu</vt:lpwstr>
      </vt:variant>
      <vt:variant>
        <vt:lpwstr/>
      </vt:variant>
      <vt:variant>
        <vt:i4>7471190</vt:i4>
      </vt:variant>
      <vt:variant>
        <vt:i4>0</vt:i4>
      </vt:variant>
      <vt:variant>
        <vt:i4>0</vt:i4>
      </vt:variant>
      <vt:variant>
        <vt:i4>5</vt:i4>
      </vt:variant>
      <vt:variant>
        <vt:lpwstr>mailto:presse@primera.eu</vt:lpwstr>
      </vt:variant>
      <vt:variant>
        <vt:lpwstr/>
      </vt:variant>
      <vt:variant>
        <vt:i4>8192073</vt:i4>
      </vt:variant>
      <vt:variant>
        <vt:i4>36</vt:i4>
      </vt:variant>
      <vt:variant>
        <vt:i4>0</vt:i4>
      </vt:variant>
      <vt:variant>
        <vt:i4>5</vt:i4>
      </vt:variant>
      <vt:variant>
        <vt:lpwstr>mailto:vendes@primera.la</vt:lpwstr>
      </vt:variant>
      <vt:variant>
        <vt:lpwstr/>
      </vt:variant>
      <vt:variant>
        <vt:i4>8192089</vt:i4>
      </vt:variant>
      <vt:variant>
        <vt:i4>33</vt:i4>
      </vt:variant>
      <vt:variant>
        <vt:i4>0</vt:i4>
      </vt:variant>
      <vt:variant>
        <vt:i4>5</vt:i4>
      </vt:variant>
      <vt:variant>
        <vt:lpwstr>mailto:ventes@primera.la</vt:lpwstr>
      </vt:variant>
      <vt:variant>
        <vt:lpwstr/>
      </vt:variant>
      <vt:variant>
        <vt:i4>3342384</vt:i4>
      </vt:variant>
      <vt:variant>
        <vt:i4>30</vt:i4>
      </vt:variant>
      <vt:variant>
        <vt:i4>0</vt:i4>
      </vt:variant>
      <vt:variant>
        <vt:i4>5</vt:i4>
      </vt:variant>
      <vt:variant>
        <vt:lpwstr>mailto:sales@primera-ap.com</vt:lpwstr>
      </vt:variant>
      <vt:variant>
        <vt:lpwstr/>
      </vt:variant>
      <vt:variant>
        <vt:i4>7733304</vt:i4>
      </vt:variant>
      <vt:variant>
        <vt:i4>27</vt:i4>
      </vt:variant>
      <vt:variant>
        <vt:i4>0</vt:i4>
      </vt:variant>
      <vt:variant>
        <vt:i4>5</vt:i4>
      </vt:variant>
      <vt:variant>
        <vt:lpwstr>mailto:sales@primera.eu</vt:lpwstr>
      </vt:variant>
      <vt:variant>
        <vt:lpwstr/>
      </vt:variant>
      <vt:variant>
        <vt:i4>5439551</vt:i4>
      </vt:variant>
      <vt:variant>
        <vt:i4>24</vt:i4>
      </vt:variant>
      <vt:variant>
        <vt:i4>0</vt:i4>
      </vt:variant>
      <vt:variant>
        <vt:i4>5</vt:i4>
      </vt:variant>
      <vt:variant>
        <vt:lpwstr>http://primera.eu</vt:lpwstr>
      </vt:variant>
      <vt:variant>
        <vt:lpwstr/>
      </vt:variant>
      <vt:variant>
        <vt:i4>8192073</vt:i4>
      </vt:variant>
      <vt:variant>
        <vt:i4>21</vt:i4>
      </vt:variant>
      <vt:variant>
        <vt:i4>0</vt:i4>
      </vt:variant>
      <vt:variant>
        <vt:i4>5</vt:i4>
      </vt:variant>
      <vt:variant>
        <vt:lpwstr>mailto:vendes@primera.la</vt:lpwstr>
      </vt:variant>
      <vt:variant>
        <vt:lpwstr/>
      </vt:variant>
      <vt:variant>
        <vt:i4>8192089</vt:i4>
      </vt:variant>
      <vt:variant>
        <vt:i4>18</vt:i4>
      </vt:variant>
      <vt:variant>
        <vt:i4>0</vt:i4>
      </vt:variant>
      <vt:variant>
        <vt:i4>5</vt:i4>
      </vt:variant>
      <vt:variant>
        <vt:lpwstr>mailto:ventes@primera.la</vt:lpwstr>
      </vt:variant>
      <vt:variant>
        <vt:lpwstr/>
      </vt:variant>
      <vt:variant>
        <vt:i4>3342384</vt:i4>
      </vt:variant>
      <vt:variant>
        <vt:i4>15</vt:i4>
      </vt:variant>
      <vt:variant>
        <vt:i4>0</vt:i4>
      </vt:variant>
      <vt:variant>
        <vt:i4>5</vt:i4>
      </vt:variant>
      <vt:variant>
        <vt:lpwstr>mailto:sales@primera-ap.com</vt:lpwstr>
      </vt:variant>
      <vt:variant>
        <vt:lpwstr/>
      </vt:variant>
      <vt:variant>
        <vt:i4>7733304</vt:i4>
      </vt:variant>
      <vt:variant>
        <vt:i4>12</vt:i4>
      </vt:variant>
      <vt:variant>
        <vt:i4>0</vt:i4>
      </vt:variant>
      <vt:variant>
        <vt:i4>5</vt:i4>
      </vt:variant>
      <vt:variant>
        <vt:lpwstr>mailto:sales@primera.eu</vt:lpwstr>
      </vt:variant>
      <vt:variant>
        <vt:lpwstr/>
      </vt:variant>
      <vt:variant>
        <vt:i4>5439551</vt:i4>
      </vt:variant>
      <vt:variant>
        <vt:i4>9</vt:i4>
      </vt:variant>
      <vt:variant>
        <vt:i4>0</vt:i4>
      </vt:variant>
      <vt:variant>
        <vt:i4>5</vt:i4>
      </vt:variant>
      <vt:variant>
        <vt:lpwstr>http://primera.eu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Anke Both</dc:creator>
  <cp:lastModifiedBy>Anke Both</cp:lastModifiedBy>
  <cp:revision>8</cp:revision>
  <cp:lastPrinted>2020-05-12T09:31:00Z</cp:lastPrinted>
  <dcterms:created xsi:type="dcterms:W3CDTF">2020-07-01T07:33:00Z</dcterms:created>
  <dcterms:modified xsi:type="dcterms:W3CDTF">2020-07-01T08:00:00Z</dcterms:modified>
</cp:coreProperties>
</file>