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Look w:val="01E0" w:firstRow="1" w:lastRow="1" w:firstColumn="1" w:lastColumn="1" w:noHBand="0" w:noVBand="0"/>
      </w:tblPr>
      <w:tblGrid>
        <w:gridCol w:w="4219"/>
        <w:gridCol w:w="1206"/>
        <w:gridCol w:w="3446"/>
      </w:tblGrid>
      <w:tr w:rsidR="004F103F" w:rsidRPr="001217EF" w14:paraId="1E587D53" w14:textId="77777777" w:rsidTr="00194EA0">
        <w:trPr>
          <w:trHeight w:val="2835"/>
        </w:trPr>
        <w:tc>
          <w:tcPr>
            <w:tcW w:w="4219" w:type="dxa"/>
          </w:tcPr>
          <w:p w14:paraId="5D6A229F" w14:textId="210C2691" w:rsidR="004F103F" w:rsidRPr="001217EF" w:rsidRDefault="00194EA0" w:rsidP="004F103F">
            <w:pPr>
              <w:pStyle w:val="berschrift1"/>
              <w:rPr>
                <w:sz w:val="36"/>
                <w:lang w:val="fr-FR"/>
              </w:rPr>
            </w:pPr>
            <w:r w:rsidRPr="001217EF">
              <w:rPr>
                <w:sz w:val="36"/>
                <w:szCs w:val="36"/>
                <w:lang w:val="fr-FR"/>
              </w:rPr>
              <w:t>Communiqué de presse</w:t>
            </w:r>
          </w:p>
          <w:p w14:paraId="4BBF0487" w14:textId="77777777" w:rsidR="004F103F" w:rsidRPr="001217EF" w:rsidRDefault="004F103F" w:rsidP="004F103F">
            <w:pPr>
              <w:rPr>
                <w:rFonts w:ascii="Book Antiqua" w:hAnsi="Book Antiqua"/>
                <w:lang w:val="fr-FR"/>
              </w:rPr>
            </w:pPr>
          </w:p>
          <w:p w14:paraId="2511D620" w14:textId="13C1178E" w:rsidR="00BF2EBF" w:rsidRPr="001217EF" w:rsidRDefault="0072572B" w:rsidP="00194EA0">
            <w:pPr>
              <w:ind w:right="-463"/>
              <w:rPr>
                <w:rFonts w:ascii="Book Antiqua" w:hAnsi="Book Antiqua"/>
                <w:lang w:val="fr-FR"/>
              </w:rPr>
            </w:pPr>
            <w:r w:rsidRPr="001217EF">
              <w:rPr>
                <w:rFonts w:ascii="Book Antiqua" w:hAnsi="Book Antiqua"/>
                <w:lang w:val="fr-FR"/>
              </w:rPr>
              <w:t xml:space="preserve">Pour plus d’informations : </w:t>
            </w:r>
            <w:r w:rsidR="00194EA0" w:rsidRPr="001217EF">
              <w:rPr>
                <w:rFonts w:ascii="Book Antiqua" w:hAnsi="Book Antiqua"/>
                <w:lang w:val="fr-FR"/>
              </w:rPr>
              <w:br/>
            </w:r>
            <w:r w:rsidRPr="001217EF">
              <w:rPr>
                <w:rFonts w:ascii="Book Antiqua" w:hAnsi="Book Antiqua"/>
                <w:lang w:val="fr-FR"/>
              </w:rPr>
              <w:t xml:space="preserve">Didier </w:t>
            </w:r>
            <w:proofErr w:type="spellStart"/>
            <w:r w:rsidRPr="001217EF">
              <w:rPr>
                <w:rFonts w:ascii="Book Antiqua" w:hAnsi="Book Antiqua"/>
                <w:lang w:val="fr-FR"/>
              </w:rPr>
              <w:t>Jouandeau</w:t>
            </w:r>
            <w:proofErr w:type="spellEnd"/>
          </w:p>
          <w:p w14:paraId="3850474B" w14:textId="77777777" w:rsidR="00BF2EBF" w:rsidRPr="001217EF" w:rsidRDefault="00BF2EBF" w:rsidP="00BF2EBF">
            <w:pPr>
              <w:rPr>
                <w:rFonts w:ascii="Book Antiqua" w:hAnsi="Book Antiqua"/>
                <w:lang w:val="fr-FR"/>
              </w:rPr>
            </w:pPr>
          </w:p>
          <w:p w14:paraId="7ACBCE87" w14:textId="77777777" w:rsidR="00BF2EBF" w:rsidRPr="001217EF" w:rsidRDefault="00BF2EBF" w:rsidP="00BF2EBF">
            <w:pPr>
              <w:rPr>
                <w:rFonts w:ascii="Book Antiqua" w:hAnsi="Book Antiqua"/>
                <w:lang w:val="fr-FR"/>
              </w:rPr>
            </w:pPr>
            <w:r w:rsidRPr="001217EF">
              <w:rPr>
                <w:rFonts w:ascii="Book Antiqua" w:hAnsi="Book Antiqua"/>
                <w:lang w:val="fr-FR"/>
              </w:rPr>
              <w:t xml:space="preserve">DTM </w:t>
            </w:r>
            <w:proofErr w:type="spellStart"/>
            <w:r w:rsidRPr="001217EF">
              <w:rPr>
                <w:rFonts w:ascii="Book Antiqua" w:hAnsi="Book Antiqua"/>
                <w:lang w:val="fr-FR"/>
              </w:rPr>
              <w:t>Print</w:t>
            </w:r>
            <w:proofErr w:type="spellEnd"/>
            <w:r w:rsidRPr="001217EF">
              <w:rPr>
                <w:rFonts w:ascii="Book Antiqua" w:hAnsi="Book Antiqua"/>
                <w:lang w:val="fr-FR"/>
              </w:rPr>
              <w:t xml:space="preserve"> </w:t>
            </w:r>
            <w:proofErr w:type="spellStart"/>
            <w:r w:rsidRPr="001217EF">
              <w:rPr>
                <w:rFonts w:ascii="Book Antiqua" w:hAnsi="Book Antiqua"/>
                <w:lang w:val="fr-FR"/>
              </w:rPr>
              <w:t>GmbH</w:t>
            </w:r>
            <w:proofErr w:type="spellEnd"/>
          </w:p>
          <w:p w14:paraId="58506AFB" w14:textId="46BF9DDA" w:rsidR="00194EA0" w:rsidRPr="001217EF" w:rsidRDefault="00194EA0" w:rsidP="00194EA0">
            <w:pPr>
              <w:rPr>
                <w:rFonts w:ascii="Book Antiqua" w:hAnsi="Book Antiqua"/>
                <w:lang w:val="fr-FR"/>
              </w:rPr>
            </w:pPr>
            <w:r w:rsidRPr="001217EF">
              <w:rPr>
                <w:rFonts w:ascii="Book Antiqua" w:hAnsi="Book Antiqua"/>
                <w:lang w:val="fr-FR"/>
              </w:rPr>
              <w:t xml:space="preserve">Téléphone:+33 (0) </w:t>
            </w:r>
            <w:r w:rsidRPr="001217EF">
              <w:rPr>
                <w:rFonts w:ascii="Book Antiqua" w:eastAsia="Cambria" w:hAnsi="Book Antiqua" w:cs="Arial"/>
                <w:bCs/>
                <w:szCs w:val="26"/>
                <w:lang w:val="fr-FR"/>
              </w:rPr>
              <w:t xml:space="preserve">9 51 68 10 </w:t>
            </w:r>
            <w:proofErr w:type="spellStart"/>
            <w:r w:rsidRPr="001217EF">
              <w:rPr>
                <w:rFonts w:ascii="Book Antiqua" w:eastAsia="Cambria" w:hAnsi="Book Antiqua" w:cs="Arial"/>
                <w:bCs/>
                <w:szCs w:val="26"/>
                <w:lang w:val="fr-FR"/>
              </w:rPr>
              <w:t>10</w:t>
            </w:r>
            <w:proofErr w:type="spellEnd"/>
          </w:p>
          <w:p w14:paraId="202501B7" w14:textId="77777777" w:rsidR="00194EA0" w:rsidRPr="001217EF" w:rsidRDefault="00194EA0" w:rsidP="00194EA0">
            <w:pPr>
              <w:rPr>
                <w:rFonts w:ascii="Book Antiqua" w:hAnsi="Book Antiqua"/>
                <w:lang w:val="fr-FR"/>
              </w:rPr>
            </w:pPr>
            <w:r w:rsidRPr="001217EF">
              <w:rPr>
                <w:rFonts w:ascii="Book Antiqua" w:hAnsi="Book Antiqua"/>
                <w:lang w:val="fr-FR"/>
              </w:rPr>
              <w:t>FAX:</w:t>
            </w:r>
            <w:r w:rsidRPr="001217EF">
              <w:rPr>
                <w:rFonts w:ascii="Book Antiqua" w:hAnsi="Book Antiqua"/>
                <w:lang w:val="fr-FR"/>
              </w:rPr>
              <w:tab/>
              <w:t>+33 (0) 1 43 91 05 96</w:t>
            </w:r>
          </w:p>
          <w:p w14:paraId="0820F10F" w14:textId="6879327C" w:rsidR="00BF2EBF" w:rsidRPr="001217EF" w:rsidRDefault="00BF2EBF" w:rsidP="00BF2EBF">
            <w:pPr>
              <w:rPr>
                <w:rFonts w:ascii="Book Antiqua" w:hAnsi="Book Antiqua"/>
                <w:lang w:val="fr-FR"/>
              </w:rPr>
            </w:pPr>
            <w:r w:rsidRPr="001217EF">
              <w:rPr>
                <w:rFonts w:ascii="Book Antiqua" w:hAnsi="Book Antiqua"/>
                <w:lang w:val="fr-FR"/>
              </w:rPr>
              <w:t>E-Mail:</w:t>
            </w:r>
            <w:r w:rsidRPr="001217EF">
              <w:rPr>
                <w:rFonts w:ascii="Book Antiqua" w:hAnsi="Book Antiqua"/>
                <w:lang w:val="fr-FR"/>
              </w:rPr>
              <w:tab/>
            </w:r>
            <w:hyperlink r:id="rId9" w:history="1">
              <w:r w:rsidR="00194EA0" w:rsidRPr="001217EF">
                <w:rPr>
                  <w:rStyle w:val="Link"/>
                  <w:rFonts w:ascii="Book Antiqua" w:hAnsi="Book Antiqua"/>
                  <w:lang w:val="fr-FR"/>
                </w:rPr>
                <w:t>djouandeau@dtm-print.eu</w:t>
              </w:r>
            </w:hyperlink>
          </w:p>
          <w:p w14:paraId="75748122" w14:textId="72CC732F" w:rsidR="00E925CE" w:rsidRPr="001217EF" w:rsidRDefault="00BF2EBF" w:rsidP="00BF2EBF">
            <w:pPr>
              <w:rPr>
                <w:rFonts w:ascii="Book Antiqua" w:hAnsi="Book Antiqua"/>
                <w:b/>
                <w:sz w:val="22"/>
                <w:szCs w:val="22"/>
                <w:lang w:val="fr-FR"/>
              </w:rPr>
            </w:pPr>
            <w:r w:rsidRPr="001217EF">
              <w:rPr>
                <w:rFonts w:ascii="Book Antiqua" w:hAnsi="Book Antiqua"/>
                <w:lang w:val="fr-FR"/>
              </w:rPr>
              <w:t>WWW:</w:t>
            </w:r>
            <w:r w:rsidRPr="001217EF">
              <w:rPr>
                <w:rFonts w:ascii="Book Antiqua" w:hAnsi="Book Antiqua"/>
                <w:lang w:val="fr-FR"/>
              </w:rPr>
              <w:tab/>
            </w:r>
            <w:hyperlink r:id="rId10" w:history="1">
              <w:r w:rsidRPr="001217EF">
                <w:rPr>
                  <w:rStyle w:val="Link"/>
                  <w:rFonts w:ascii="Book Antiqua" w:hAnsi="Book Antiqua"/>
                  <w:lang w:val="fr-FR"/>
                </w:rPr>
                <w:t>dtm-print.eu</w:t>
              </w:r>
            </w:hyperlink>
            <w:r w:rsidR="00FC7C19" w:rsidRPr="001217EF">
              <w:rPr>
                <w:rFonts w:ascii="Book Antiqua" w:hAnsi="Book Antiqua"/>
                <w:lang w:val="fr-FR"/>
              </w:rPr>
              <w:t xml:space="preserve"> </w:t>
            </w:r>
          </w:p>
          <w:p w14:paraId="2E9D0FEE" w14:textId="77777777" w:rsidR="00E925CE" w:rsidRPr="001217EF" w:rsidRDefault="00E925CE" w:rsidP="00E925CE">
            <w:pPr>
              <w:rPr>
                <w:rFonts w:ascii="Book Antiqua" w:hAnsi="Book Antiqua"/>
                <w:sz w:val="22"/>
                <w:szCs w:val="22"/>
                <w:lang w:val="fr-FR"/>
              </w:rPr>
            </w:pPr>
          </w:p>
        </w:tc>
        <w:tc>
          <w:tcPr>
            <w:tcW w:w="1206" w:type="dxa"/>
          </w:tcPr>
          <w:p w14:paraId="5D451DCB" w14:textId="50362071" w:rsidR="004F103F" w:rsidRPr="001217EF" w:rsidRDefault="004F103F" w:rsidP="00E925CE">
            <w:pPr>
              <w:rPr>
                <w:rFonts w:ascii="Book Antiqua" w:hAnsi="Book Antiqua"/>
                <w:sz w:val="22"/>
                <w:szCs w:val="22"/>
                <w:lang w:val="fr-FR"/>
              </w:rPr>
            </w:pPr>
          </w:p>
        </w:tc>
        <w:tc>
          <w:tcPr>
            <w:tcW w:w="3446" w:type="dxa"/>
          </w:tcPr>
          <w:p w14:paraId="1B65757A" w14:textId="47877DA6" w:rsidR="004F103F" w:rsidRPr="001217EF" w:rsidRDefault="004948F0" w:rsidP="004F103F">
            <w:pPr>
              <w:jc w:val="center"/>
              <w:rPr>
                <w:rFonts w:ascii="Book Antiqua" w:hAnsi="Book Antiqua"/>
                <w:b/>
                <w:sz w:val="22"/>
                <w:szCs w:val="22"/>
                <w:lang w:val="fr-FR"/>
              </w:rPr>
            </w:pPr>
            <w:r w:rsidRPr="001217EF">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16AB5ACF" w:rsidR="0036331E" w:rsidRPr="007F09DC" w:rsidRDefault="00CE3B44" w:rsidP="00CE3B44">
      <w:pPr>
        <w:pStyle w:val="PRHeading1"/>
        <w:rPr>
          <w:rStyle w:val="newspageheading1"/>
          <w:rFonts w:ascii="Book Antiqua" w:hAnsi="Book Antiqua" w:cs="Times New Roman"/>
          <w:b/>
        </w:rPr>
      </w:pPr>
      <w:r w:rsidRPr="007F09DC">
        <w:rPr>
          <w:rStyle w:val="newspageheading1"/>
          <w:rFonts w:ascii="Book Antiqua" w:hAnsi="Book Antiqua" w:cs="Times New Roman"/>
          <w:b/>
        </w:rPr>
        <w:t>LX610e Pro &amp; LX600e –</w:t>
      </w:r>
      <w:r w:rsidR="00E62E55" w:rsidRPr="007F09DC">
        <w:rPr>
          <w:rStyle w:val="newspageheading1"/>
          <w:rFonts w:ascii="Book Antiqua" w:hAnsi="Book Antiqua" w:cs="Times New Roman"/>
          <w:b/>
        </w:rPr>
        <w:t xml:space="preserve"> la nouvelle </w:t>
      </w:r>
      <w:r w:rsidRPr="007F09DC">
        <w:rPr>
          <w:rStyle w:val="newspageheading1"/>
          <w:rFonts w:ascii="Book Antiqua" w:hAnsi="Book Antiqua" w:cs="Times New Roman"/>
          <w:b/>
        </w:rPr>
        <w:t>« </w:t>
      </w:r>
      <w:proofErr w:type="spellStart"/>
      <w:r w:rsidRPr="007F09DC">
        <w:rPr>
          <w:rStyle w:val="newspageheading1"/>
          <w:rFonts w:ascii="Book Antiqua" w:hAnsi="Book Antiqua" w:cs="Times New Roman"/>
          <w:b/>
          <w:bCs w:val="0"/>
        </w:rPr>
        <w:t>dream</w:t>
      </w:r>
      <w:proofErr w:type="spellEnd"/>
      <w:r w:rsidRPr="007F09DC">
        <w:rPr>
          <w:rStyle w:val="newspageheading1"/>
          <w:rFonts w:ascii="Book Antiqua" w:hAnsi="Book Antiqua" w:cs="Times New Roman"/>
          <w:b/>
          <w:bCs w:val="0"/>
        </w:rPr>
        <w:t xml:space="preserve"> team » pour la production de courts tirages d'étiquettes de haute qualité</w:t>
      </w:r>
    </w:p>
    <w:p w14:paraId="3364EFC6" w14:textId="69383DBA" w:rsidR="004E408A" w:rsidRPr="007F09DC" w:rsidRDefault="00A05D47" w:rsidP="007F0C27">
      <w:pPr>
        <w:widowControl w:val="0"/>
        <w:autoSpaceDE w:val="0"/>
        <w:autoSpaceDN w:val="0"/>
        <w:adjustRightInd w:val="0"/>
        <w:spacing w:after="120"/>
        <w:jc w:val="both"/>
        <w:rPr>
          <w:rFonts w:ascii="Book Antiqua" w:eastAsia="Cambria" w:hAnsi="Book Antiqua" w:cs="Book Antiqua"/>
          <w:sz w:val="23"/>
          <w:szCs w:val="23"/>
          <w:lang w:val="fr-FR"/>
        </w:rPr>
      </w:pPr>
      <w:r w:rsidRPr="00CA2826">
        <w:rPr>
          <w:rFonts w:ascii="Book Antiqua" w:eastAsia="Cambria" w:hAnsi="Book Antiqua" w:cs="Book Antiqua"/>
          <w:b/>
          <w:i/>
          <w:sz w:val="23"/>
          <w:szCs w:val="23"/>
          <w:lang w:val="fr-FR"/>
        </w:rPr>
        <w:t xml:space="preserve">Paris, le </w:t>
      </w:r>
      <w:r w:rsidR="002F0052" w:rsidRPr="00CA2826">
        <w:rPr>
          <w:rFonts w:ascii="Book Antiqua" w:eastAsia="Cambria" w:hAnsi="Book Antiqua" w:cs="Book Antiqua"/>
          <w:b/>
          <w:i/>
          <w:sz w:val="23"/>
          <w:szCs w:val="23"/>
          <w:lang w:val="fr-FR"/>
        </w:rPr>
        <w:t>3</w:t>
      </w:r>
      <w:r w:rsidRPr="00CA2826">
        <w:rPr>
          <w:rFonts w:ascii="Book Antiqua" w:eastAsia="Cambria" w:hAnsi="Book Antiqua" w:cs="Book Antiqua"/>
          <w:b/>
          <w:i/>
          <w:sz w:val="23"/>
          <w:szCs w:val="23"/>
          <w:lang w:val="fr-FR"/>
        </w:rPr>
        <w:t xml:space="preserve"> </w:t>
      </w:r>
      <w:r w:rsidR="002F0052" w:rsidRPr="00CA2826">
        <w:rPr>
          <w:rFonts w:ascii="Book Antiqua" w:eastAsia="Cambria" w:hAnsi="Book Antiqua" w:cs="Book Antiqua"/>
          <w:b/>
          <w:i/>
          <w:sz w:val="23"/>
          <w:szCs w:val="23"/>
          <w:lang w:val="fr-FR"/>
        </w:rPr>
        <w:t>juin</w:t>
      </w:r>
      <w:r w:rsidRPr="00CA2826">
        <w:rPr>
          <w:rFonts w:ascii="Book Antiqua" w:eastAsia="Cambria" w:hAnsi="Book Antiqua" w:cs="Book Antiqua"/>
          <w:b/>
          <w:i/>
          <w:sz w:val="23"/>
          <w:szCs w:val="23"/>
          <w:lang w:val="fr-FR"/>
        </w:rPr>
        <w:t xml:space="preserve"> 20</w:t>
      </w:r>
      <w:r w:rsidR="002954D5" w:rsidRPr="00CA2826">
        <w:rPr>
          <w:rFonts w:ascii="Book Antiqua" w:eastAsia="Cambria" w:hAnsi="Book Antiqua" w:cs="Book Antiqua"/>
          <w:b/>
          <w:i/>
          <w:sz w:val="23"/>
          <w:szCs w:val="23"/>
          <w:lang w:val="fr-FR"/>
        </w:rPr>
        <w:t>20</w:t>
      </w:r>
      <w:r w:rsidRPr="00CA2826">
        <w:rPr>
          <w:rFonts w:ascii="Book Antiqua" w:eastAsia="Cambria" w:hAnsi="Book Antiqua" w:cs="Book Antiqua"/>
          <w:sz w:val="23"/>
          <w:szCs w:val="23"/>
          <w:lang w:val="fr-FR"/>
        </w:rPr>
        <w:t xml:space="preserve"> – </w:t>
      </w:r>
      <w:r w:rsidR="001217EF" w:rsidRPr="00CA2826">
        <w:rPr>
          <w:rFonts w:ascii="Book Antiqua" w:eastAsia="Cambria" w:hAnsi="Book Antiqua" w:cs="Book Antiqua"/>
          <w:sz w:val="23"/>
          <w:szCs w:val="23"/>
          <w:lang w:val="fr-FR"/>
        </w:rPr>
        <w:t xml:space="preserve">DTM </w:t>
      </w:r>
      <w:proofErr w:type="spellStart"/>
      <w:r w:rsidR="001217EF" w:rsidRPr="00CA2826">
        <w:rPr>
          <w:rFonts w:ascii="Book Antiqua" w:eastAsia="Cambria" w:hAnsi="Book Antiqua" w:cs="Book Antiqua"/>
          <w:sz w:val="23"/>
          <w:szCs w:val="23"/>
          <w:lang w:val="fr-FR"/>
        </w:rPr>
        <w:t>Print</w:t>
      </w:r>
      <w:proofErr w:type="spellEnd"/>
      <w:r w:rsidR="001217EF" w:rsidRPr="00CA2826">
        <w:rPr>
          <w:rFonts w:ascii="Book Antiqua" w:eastAsia="Cambria" w:hAnsi="Book Antiqua" w:cs="Book Antiqua"/>
          <w:sz w:val="23"/>
          <w:szCs w:val="23"/>
          <w:lang w:val="fr-FR"/>
        </w:rPr>
        <w:t xml:space="preserve">, </w:t>
      </w:r>
      <w:r w:rsidR="004B6076" w:rsidRPr="00CA2826">
        <w:rPr>
          <w:rFonts w:ascii="Book Antiqua" w:eastAsia="Cambria" w:hAnsi="Book Antiqua" w:cs="Book Antiqua"/>
          <w:sz w:val="23"/>
          <w:szCs w:val="23"/>
          <w:lang w:val="fr-FR"/>
        </w:rPr>
        <w:t>OEM</w:t>
      </w:r>
      <w:r w:rsidR="001217EF" w:rsidRPr="00CA2826">
        <w:rPr>
          <w:rFonts w:ascii="Book Antiqua" w:eastAsia="Cambria" w:hAnsi="Book Antiqua" w:cs="Book Antiqua"/>
          <w:sz w:val="23"/>
          <w:szCs w:val="23"/>
          <w:lang w:val="fr-FR"/>
        </w:rPr>
        <w:t xml:space="preserve"> international et </w:t>
      </w:r>
      <w:r w:rsidR="004B6076" w:rsidRPr="00CA2826">
        <w:rPr>
          <w:rFonts w:ascii="Book Antiqua" w:eastAsia="Cambria" w:hAnsi="Book Antiqua" w:cs="Book Antiqua"/>
          <w:sz w:val="23"/>
          <w:szCs w:val="23"/>
          <w:lang w:val="fr-FR"/>
        </w:rPr>
        <w:t>fournisseur de solutions</w:t>
      </w:r>
      <w:r w:rsidR="004B6076" w:rsidRPr="007F09DC">
        <w:rPr>
          <w:rFonts w:ascii="Book Antiqua" w:eastAsia="Cambria" w:hAnsi="Book Antiqua" w:cs="Book Antiqua"/>
          <w:sz w:val="23"/>
          <w:szCs w:val="23"/>
          <w:lang w:val="fr-FR"/>
        </w:rPr>
        <w:t xml:space="preserve"> pour les systèmes d'impression spécialisés, </w:t>
      </w:r>
      <w:r w:rsidR="008C4627" w:rsidRPr="007F09DC">
        <w:rPr>
          <w:rFonts w:ascii="Book Antiqua" w:eastAsia="Cambria" w:hAnsi="Book Antiqua" w:cs="Book Antiqua"/>
          <w:sz w:val="23"/>
          <w:szCs w:val="23"/>
          <w:lang w:val="fr-FR"/>
        </w:rPr>
        <w:t>a récemment annoncé le début des ventes dans la région EMEA des deux dernières imprimantes d'étiquettes couleur de sa gamme : LX610e Pro et LX600e.</w:t>
      </w:r>
    </w:p>
    <w:p w14:paraId="5E0A0156" w14:textId="08D30423" w:rsidR="00E530B6" w:rsidRPr="007F09DC" w:rsidRDefault="009B6F23" w:rsidP="007F0C27">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Par rapport</w:t>
      </w:r>
      <w:r w:rsidR="00E530B6" w:rsidRPr="007F09DC">
        <w:rPr>
          <w:rFonts w:ascii="Book Antiqua" w:eastAsia="Cambria" w:hAnsi="Book Antiqua" w:cs="Book Antiqua"/>
          <w:sz w:val="23"/>
          <w:szCs w:val="23"/>
          <w:lang w:val="fr-FR"/>
        </w:rPr>
        <w:t xml:space="preserve"> à d'autres imprimantes d'étiquettes couleur de prix </w:t>
      </w:r>
      <w:r w:rsidR="008C4627" w:rsidRPr="007F09DC">
        <w:rPr>
          <w:rFonts w:ascii="Book Antiqua" w:eastAsia="Cambria" w:hAnsi="Book Antiqua" w:cs="Book Antiqua"/>
          <w:sz w:val="23"/>
          <w:szCs w:val="23"/>
          <w:lang w:val="fr-FR"/>
        </w:rPr>
        <w:t>similaire</w:t>
      </w:r>
      <w:r w:rsidR="00E530B6" w:rsidRPr="007F09DC">
        <w:rPr>
          <w:rFonts w:ascii="Book Antiqua" w:eastAsia="Cambria" w:hAnsi="Book Antiqua" w:cs="Book Antiqua"/>
          <w:sz w:val="23"/>
          <w:szCs w:val="23"/>
          <w:lang w:val="fr-FR"/>
        </w:rPr>
        <w:t xml:space="preserve">, </w:t>
      </w:r>
      <w:r w:rsidR="008C4627" w:rsidRPr="007F09DC">
        <w:rPr>
          <w:rFonts w:ascii="Book Antiqua" w:eastAsia="Cambria" w:hAnsi="Book Antiqua" w:cs="Book Antiqua"/>
          <w:sz w:val="23"/>
          <w:szCs w:val="23"/>
          <w:lang w:val="fr-FR"/>
        </w:rPr>
        <w:t>ces deux imprimantes offrent des avantages exceptionnels</w:t>
      </w:r>
      <w:r w:rsidR="00E530B6" w:rsidRPr="007F09DC">
        <w:rPr>
          <w:rFonts w:ascii="Book Antiqua" w:eastAsia="Cambria" w:hAnsi="Book Antiqua" w:cs="Book Antiqua"/>
          <w:sz w:val="23"/>
          <w:szCs w:val="23"/>
          <w:lang w:val="fr-FR"/>
        </w:rPr>
        <w:t xml:space="preserve"> :</w:t>
      </w:r>
    </w:p>
    <w:p w14:paraId="40E23116" w14:textId="0289993B" w:rsidR="00E530B6" w:rsidRPr="007F09DC"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3"/>
          <w:szCs w:val="23"/>
          <w:lang w:val="fr-FR"/>
        </w:rPr>
      </w:pPr>
      <w:r w:rsidRPr="007F09DC">
        <w:rPr>
          <w:rFonts w:ascii="Book Antiqua" w:eastAsia="Cambria" w:hAnsi="Book Antiqua" w:cs="Book Antiqua"/>
          <w:b/>
          <w:bCs/>
          <w:sz w:val="23"/>
          <w:szCs w:val="23"/>
          <w:lang w:val="fr-FR"/>
        </w:rPr>
        <w:t>Qualité d'impression :</w:t>
      </w:r>
      <w:r w:rsidRPr="007F09DC">
        <w:rPr>
          <w:rFonts w:ascii="Book Antiqua" w:eastAsia="Cambria" w:hAnsi="Book Antiqua" w:cs="Book Antiqua"/>
          <w:bCs/>
          <w:sz w:val="23"/>
          <w:szCs w:val="23"/>
          <w:lang w:val="fr-FR"/>
        </w:rPr>
        <w:t xml:space="preserve"> </w:t>
      </w:r>
      <w:r w:rsidR="009B6F23" w:rsidRPr="007F09DC">
        <w:rPr>
          <w:rFonts w:ascii="Book Antiqua" w:eastAsia="Cambria" w:hAnsi="Book Antiqua" w:cs="Book Antiqua"/>
          <w:sz w:val="23"/>
          <w:szCs w:val="23"/>
          <w:lang w:val="fr-FR"/>
        </w:rPr>
        <w:t>impression à jet d'encre couleur jusqu'à 4800 dpi sans trames horizontales - même aux vitesses d'impression les plus rapides</w:t>
      </w:r>
      <w:r w:rsidRPr="007F09DC">
        <w:rPr>
          <w:rFonts w:ascii="Book Antiqua" w:eastAsia="Cambria" w:hAnsi="Book Antiqua" w:cs="Book Antiqua"/>
          <w:bCs/>
          <w:sz w:val="23"/>
          <w:szCs w:val="23"/>
          <w:lang w:val="fr-FR"/>
        </w:rPr>
        <w:t>.</w:t>
      </w:r>
    </w:p>
    <w:p w14:paraId="4081E199" w14:textId="51885DDD" w:rsidR="00E530B6" w:rsidRPr="007F09DC" w:rsidRDefault="00E530B6"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3"/>
          <w:szCs w:val="23"/>
          <w:lang w:val="fr-FR"/>
        </w:rPr>
      </w:pPr>
      <w:r w:rsidRPr="007F09DC">
        <w:rPr>
          <w:rFonts w:ascii="Book Antiqua" w:eastAsia="Cambria" w:hAnsi="Book Antiqua" w:cs="Book Antiqua"/>
          <w:b/>
          <w:bCs/>
          <w:sz w:val="23"/>
          <w:szCs w:val="23"/>
          <w:lang w:val="fr-FR"/>
        </w:rPr>
        <w:t>Encres à colorant ou à pigment interchangeables :</w:t>
      </w:r>
      <w:r w:rsidRPr="007F09DC">
        <w:rPr>
          <w:rFonts w:ascii="Book Antiqua" w:eastAsia="Cambria" w:hAnsi="Book Antiqua" w:cs="Book Antiqua"/>
          <w:bCs/>
          <w:sz w:val="23"/>
          <w:szCs w:val="23"/>
          <w:lang w:val="fr-FR"/>
        </w:rPr>
        <w:t xml:space="preserve"> </w:t>
      </w:r>
      <w:r w:rsidR="009B6F23" w:rsidRPr="007F09DC">
        <w:rPr>
          <w:rFonts w:ascii="Book Antiqua" w:eastAsia="Cambria" w:hAnsi="Book Antiqua" w:cs="Book Antiqua"/>
          <w:sz w:val="23"/>
          <w:szCs w:val="23"/>
          <w:lang w:val="fr-FR"/>
        </w:rPr>
        <w:t>en un clin d'œil, vous pouvez remplacer les cartouches d'encre pour imprimer soit avec une encre à base de colorant pour des couleurs brillantes et éclatantes, soit avec une encre à pigment pour une durabilité maximale contre l'eau et les UV.</w:t>
      </w:r>
    </w:p>
    <w:p w14:paraId="74265E14" w14:textId="539383A9" w:rsidR="007F0C27" w:rsidRPr="007F09DC" w:rsidRDefault="009B6F23"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3"/>
          <w:szCs w:val="23"/>
          <w:lang w:val="fr-FR"/>
        </w:rPr>
      </w:pPr>
      <w:r w:rsidRPr="007F09DC">
        <w:rPr>
          <w:rFonts w:ascii="Book Antiqua" w:eastAsia="Cambria" w:hAnsi="Book Antiqua" w:cs="Book Antiqua"/>
          <w:b/>
          <w:bCs/>
          <w:sz w:val="23"/>
          <w:szCs w:val="23"/>
          <w:lang w:val="fr-FR"/>
        </w:rPr>
        <w:t>Entretien très réduit avec la cartouche d'encre</w:t>
      </w:r>
      <w:r w:rsidRPr="007F09DC">
        <w:rPr>
          <w:rFonts w:ascii="Book Antiqua" w:eastAsia="Cambria" w:hAnsi="Book Antiqua" w:cs="Book Antiqua"/>
          <w:sz w:val="23"/>
          <w:szCs w:val="23"/>
          <w:lang w:val="fr-FR"/>
        </w:rPr>
        <w:t xml:space="preserve"> </w:t>
      </w:r>
      <w:r w:rsidRPr="007F09DC">
        <w:rPr>
          <w:rFonts w:ascii="Book Antiqua" w:eastAsia="Cambria" w:hAnsi="Book Antiqua" w:cs="Book Antiqua"/>
          <w:b/>
          <w:bCs/>
          <w:sz w:val="23"/>
          <w:szCs w:val="23"/>
          <w:lang w:val="fr-FR"/>
        </w:rPr>
        <w:t>unique</w:t>
      </w:r>
      <w:r w:rsidR="00E530B6" w:rsidRPr="007F09DC">
        <w:rPr>
          <w:rFonts w:ascii="Book Antiqua" w:eastAsia="Cambria" w:hAnsi="Book Antiqua" w:cs="Book Antiqua"/>
          <w:b/>
          <w:bCs/>
          <w:sz w:val="23"/>
          <w:szCs w:val="23"/>
          <w:lang w:val="fr-FR"/>
        </w:rPr>
        <w:t xml:space="preserve"> :</w:t>
      </w:r>
      <w:r w:rsidR="00E530B6" w:rsidRPr="007F09DC">
        <w:rPr>
          <w:rFonts w:ascii="Book Antiqua" w:eastAsia="Cambria" w:hAnsi="Book Antiqua" w:cs="Book Antiqua"/>
          <w:bCs/>
          <w:sz w:val="23"/>
          <w:szCs w:val="23"/>
          <w:lang w:val="fr-FR"/>
        </w:rPr>
        <w:t xml:space="preserve"> </w:t>
      </w:r>
      <w:r w:rsidRPr="007F09DC">
        <w:rPr>
          <w:rFonts w:ascii="Book Antiqua" w:eastAsia="Cambria" w:hAnsi="Book Antiqua" w:cs="Book Antiqua"/>
          <w:sz w:val="23"/>
          <w:szCs w:val="23"/>
          <w:lang w:val="fr-FR"/>
        </w:rPr>
        <w:t>les deux imprimantes utilisent une seule cartouche d'encre CMJ de très grande capacité. Les utilisateurs n'ont besoin de remplacer et de garder à portée de main qu'un seul article au lieu de plusieurs. En outre, ils reçoivent une tête d'impression toute neuve à chaque changement de cartouche, ce qui simplifie la maintenance et réduit considérablement les coûts d'exploitation permanents pour le nettoyage et l'entretien.</w:t>
      </w:r>
    </w:p>
    <w:p w14:paraId="496C5320" w14:textId="49746852" w:rsidR="00E530B6" w:rsidRPr="007F09DC" w:rsidRDefault="009B6F23" w:rsidP="002E570E">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3"/>
          <w:szCs w:val="23"/>
          <w:lang w:val="fr-FR"/>
        </w:rPr>
      </w:pPr>
      <w:r w:rsidRPr="007F09DC">
        <w:rPr>
          <w:rFonts w:ascii="Book Antiqua" w:eastAsia="Cambria" w:hAnsi="Book Antiqua" w:cs="Book Antiqua"/>
          <w:b/>
          <w:bCs/>
          <w:sz w:val="23"/>
          <w:szCs w:val="23"/>
          <w:lang w:val="fr-FR"/>
        </w:rPr>
        <w:t>Empreinte verte</w:t>
      </w:r>
      <w:r w:rsidR="00E530B6" w:rsidRPr="007F09DC">
        <w:rPr>
          <w:rFonts w:ascii="Book Antiqua" w:eastAsia="Cambria" w:hAnsi="Book Antiqua" w:cs="Book Antiqua"/>
          <w:b/>
          <w:bCs/>
          <w:sz w:val="23"/>
          <w:szCs w:val="23"/>
          <w:lang w:val="fr-FR"/>
        </w:rPr>
        <w:t xml:space="preserve"> :</w:t>
      </w:r>
      <w:r w:rsidR="00E530B6" w:rsidRPr="007F09DC">
        <w:rPr>
          <w:rFonts w:ascii="Book Antiqua" w:eastAsia="Cambria" w:hAnsi="Book Antiqua" w:cs="Book Antiqua"/>
          <w:bCs/>
          <w:sz w:val="23"/>
          <w:szCs w:val="23"/>
          <w:lang w:val="fr-FR"/>
        </w:rPr>
        <w:t xml:space="preserve"> </w:t>
      </w:r>
      <w:r w:rsidRPr="007F09DC">
        <w:rPr>
          <w:rFonts w:ascii="Book Antiqua" w:eastAsia="Cambria" w:hAnsi="Book Antiqua" w:cs="Book Antiqua"/>
          <w:sz w:val="23"/>
          <w:szCs w:val="23"/>
          <w:lang w:val="fr-FR"/>
        </w:rPr>
        <w:t>écologique et durable avec une consommation d'énergie ultra-faible, un poids ultra-faible en utilisant moins de matériaux, des fournitures d'encre non toxiques ainsi que des composants 100% recyclables.</w:t>
      </w:r>
    </w:p>
    <w:p w14:paraId="7F0AD8B6" w14:textId="6176C7D0" w:rsidR="00024700" w:rsidRPr="007F09DC" w:rsidRDefault="0068201D" w:rsidP="007F0C27">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 xml:space="preserve">En outre, la </w:t>
      </w:r>
      <w:r w:rsidRPr="007F09DC">
        <w:rPr>
          <w:rFonts w:ascii="Book Antiqua" w:eastAsia="Cambria" w:hAnsi="Book Antiqua" w:cs="Book Antiqua"/>
          <w:b/>
          <w:bCs/>
          <w:sz w:val="23"/>
          <w:szCs w:val="23"/>
          <w:lang w:val="fr-FR"/>
        </w:rPr>
        <w:t>LX610e Pro</w:t>
      </w:r>
      <w:r w:rsidRPr="007F09DC">
        <w:rPr>
          <w:rFonts w:ascii="Book Antiqua" w:eastAsia="Cambria" w:hAnsi="Book Antiqua" w:cs="Book Antiqua"/>
          <w:sz w:val="23"/>
          <w:szCs w:val="23"/>
          <w:lang w:val="fr-FR"/>
        </w:rPr>
        <w:t xml:space="preserve"> intègre la découpe numérique, une caractéristique unique sur le marché des imprimantes de bureau. En combinaison avec les consommables DTM </w:t>
      </w:r>
      <w:proofErr w:type="spellStart"/>
      <w:r w:rsidRPr="007F09DC">
        <w:rPr>
          <w:rFonts w:ascii="Book Antiqua" w:eastAsia="Cambria" w:hAnsi="Book Antiqua" w:cs="Book Antiqua"/>
          <w:sz w:val="23"/>
          <w:szCs w:val="23"/>
          <w:lang w:val="fr-FR"/>
        </w:rPr>
        <w:t>Genuine</w:t>
      </w:r>
      <w:proofErr w:type="spellEnd"/>
      <w:r w:rsidRPr="007F09DC">
        <w:rPr>
          <w:rFonts w:ascii="Book Antiqua" w:eastAsia="Cambria" w:hAnsi="Book Antiqua" w:cs="Book Antiqua"/>
          <w:sz w:val="23"/>
          <w:szCs w:val="23"/>
          <w:lang w:val="fr-FR"/>
        </w:rPr>
        <w:t xml:space="preserve"> Label Stock, elle produit des étiquettes de toute taille et de toute forme sans frais de découpe et sans gaspillage dû à la surproduction.</w:t>
      </w:r>
    </w:p>
    <w:p w14:paraId="0D0C7ED5" w14:textId="324CD012" w:rsidR="0068201D" w:rsidRPr="007F09DC" w:rsidRDefault="0068201D" w:rsidP="007F0C27">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 xml:space="preserve">La LX610e Pro comprend le logiciel convivial </w:t>
      </w:r>
      <w:proofErr w:type="spellStart"/>
      <w:r w:rsidRPr="007F09DC">
        <w:rPr>
          <w:rFonts w:ascii="Book Antiqua" w:eastAsia="Cambria" w:hAnsi="Book Antiqua" w:cs="Book Antiqua"/>
          <w:sz w:val="23"/>
          <w:szCs w:val="23"/>
          <w:lang w:val="fr-FR"/>
        </w:rPr>
        <w:t>PTCreate</w:t>
      </w:r>
      <w:r w:rsidRPr="007F09DC">
        <w:rPr>
          <w:rFonts w:ascii="Book Antiqua" w:eastAsia="Cambria" w:hAnsi="Book Antiqua" w:cs="Book Antiqua"/>
          <w:sz w:val="23"/>
          <w:szCs w:val="23"/>
          <w:vertAlign w:val="superscript"/>
          <w:lang w:val="fr-FR"/>
        </w:rPr>
        <w:t>TM</w:t>
      </w:r>
      <w:proofErr w:type="spellEnd"/>
      <w:r w:rsidRPr="007F09DC">
        <w:rPr>
          <w:rFonts w:ascii="Book Antiqua" w:eastAsia="Cambria" w:hAnsi="Book Antiqua" w:cs="Book Antiqua"/>
          <w:sz w:val="23"/>
          <w:szCs w:val="23"/>
          <w:lang w:val="fr-FR"/>
        </w:rPr>
        <w:t xml:space="preserve"> Pro avec fonction de traçage automatique qui trouvera automatiquement les bords du motif à imprimer et découpera la forme de l'étiquette, quelle que soit sa complexité. En </w:t>
      </w:r>
      <w:r w:rsidRPr="007F09DC">
        <w:rPr>
          <w:rFonts w:ascii="Book Antiqua" w:eastAsia="Cambria" w:hAnsi="Book Antiqua" w:cs="Book Antiqua"/>
          <w:sz w:val="23"/>
          <w:szCs w:val="23"/>
          <w:lang w:val="fr-FR"/>
        </w:rPr>
        <w:lastRenderedPageBreak/>
        <w:t xml:space="preserve">outre, les deux imprimantes sont livrées avec le logiciel de conception d'étiquettes </w:t>
      </w:r>
      <w:proofErr w:type="spellStart"/>
      <w:r w:rsidRPr="007F09DC">
        <w:rPr>
          <w:rFonts w:ascii="Book Antiqua" w:eastAsia="Cambria" w:hAnsi="Book Antiqua" w:cs="Book Antiqua"/>
          <w:sz w:val="23"/>
          <w:szCs w:val="23"/>
          <w:lang w:val="fr-FR"/>
        </w:rPr>
        <w:t>BarTender</w:t>
      </w:r>
      <w:proofErr w:type="spellEnd"/>
      <w:r w:rsidRPr="007F09DC">
        <w:rPr>
          <w:rFonts w:ascii="Book Antiqua" w:eastAsia="Cambria" w:hAnsi="Book Antiqua" w:cs="Book Antiqua"/>
          <w:sz w:val="23"/>
          <w:szCs w:val="23"/>
          <w:lang w:val="fr-FR"/>
        </w:rPr>
        <w:t xml:space="preserve"> </w:t>
      </w:r>
      <w:proofErr w:type="spellStart"/>
      <w:r w:rsidRPr="007F09DC">
        <w:rPr>
          <w:rFonts w:ascii="Book Antiqua" w:eastAsia="Cambria" w:hAnsi="Book Antiqua" w:cs="Book Antiqua"/>
          <w:sz w:val="23"/>
          <w:szCs w:val="23"/>
          <w:lang w:val="fr-FR"/>
        </w:rPr>
        <w:t>UltraLite</w:t>
      </w:r>
      <w:proofErr w:type="spellEnd"/>
      <w:r w:rsidRPr="007F09DC">
        <w:rPr>
          <w:rFonts w:ascii="Book Antiqua" w:eastAsia="Cambria" w:hAnsi="Book Antiqua" w:cs="Book Antiqua"/>
          <w:sz w:val="23"/>
          <w:szCs w:val="23"/>
          <w:lang w:val="fr-FR"/>
        </w:rPr>
        <w:t xml:space="preserve"> et la version gratuite </w:t>
      </w:r>
      <w:proofErr w:type="spellStart"/>
      <w:r w:rsidRPr="007F09DC">
        <w:rPr>
          <w:rFonts w:ascii="Book Antiqua" w:eastAsia="Cambria" w:hAnsi="Book Antiqua" w:cs="Book Antiqua"/>
          <w:sz w:val="23"/>
          <w:szCs w:val="23"/>
          <w:lang w:val="fr-FR"/>
        </w:rPr>
        <w:t>NiceLabel</w:t>
      </w:r>
      <w:proofErr w:type="spellEnd"/>
      <w:r w:rsidRPr="007F09DC">
        <w:rPr>
          <w:rFonts w:ascii="Book Antiqua" w:eastAsia="Cambria" w:hAnsi="Book Antiqua" w:cs="Book Antiqua"/>
          <w:sz w:val="23"/>
          <w:szCs w:val="23"/>
          <w:lang w:val="fr-FR"/>
        </w:rPr>
        <w:t xml:space="preserve"> DTM 2019. Pour les clients enregistrés utilisant </w:t>
      </w:r>
      <w:proofErr w:type="spellStart"/>
      <w:r w:rsidRPr="007F09DC">
        <w:rPr>
          <w:rFonts w:ascii="Book Antiqua" w:eastAsia="Cambria" w:hAnsi="Book Antiqua" w:cs="Book Antiqua"/>
          <w:sz w:val="23"/>
          <w:szCs w:val="23"/>
          <w:lang w:val="fr-FR"/>
        </w:rPr>
        <w:t>macOS</w:t>
      </w:r>
      <w:proofErr w:type="spellEnd"/>
      <w:r w:rsidRPr="007F09DC">
        <w:rPr>
          <w:rFonts w:ascii="Book Antiqua" w:eastAsia="Cambria" w:hAnsi="Book Antiqua" w:cs="Book Antiqua"/>
          <w:sz w:val="23"/>
          <w:szCs w:val="23"/>
          <w:lang w:val="fr-FR"/>
        </w:rPr>
        <w:t xml:space="preserve">, 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 xml:space="preserve"> fourni une version gratuite de </w:t>
      </w:r>
      <w:proofErr w:type="spellStart"/>
      <w:r w:rsidRPr="007F09DC">
        <w:rPr>
          <w:rFonts w:ascii="Book Antiqua" w:eastAsia="Cambria" w:hAnsi="Book Antiqua" w:cs="Book Antiqua"/>
          <w:sz w:val="23"/>
          <w:szCs w:val="23"/>
          <w:lang w:val="fr-FR"/>
        </w:rPr>
        <w:t>Belight</w:t>
      </w:r>
      <w:proofErr w:type="spellEnd"/>
      <w:r w:rsidRPr="007F09DC">
        <w:rPr>
          <w:rFonts w:ascii="Book Antiqua" w:eastAsia="Cambria" w:hAnsi="Book Antiqua" w:cs="Book Antiqua"/>
          <w:sz w:val="23"/>
          <w:szCs w:val="23"/>
          <w:lang w:val="fr-FR"/>
        </w:rPr>
        <w:t xml:space="preserve"> Swift Publisher 5. </w:t>
      </w:r>
    </w:p>
    <w:p w14:paraId="1383B90B" w14:textId="2C60E90A" w:rsidR="0068201D" w:rsidRPr="007F09DC" w:rsidRDefault="0068201D" w:rsidP="007F0C27">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La LX610e Pro est très appréciée pour le développement de nouveaux produits, car elle aide les fabricants à concevoir des étiquettes, à les vérifier et à les essayer sur leurs conteneurs ou emballages, ainsi qu'à imprimer de petites séries d'étiquettes. Elle ne se limite pas à l'impression d'un dessin répété à la fois. Il est possible d'imprimer et de découper un ensemble de formes d'étiquettes, par exemple celles nécessaires pour le devant, le dos et le col d'une bouteille.</w:t>
      </w:r>
    </w:p>
    <w:p w14:paraId="51CD4F78" w14:textId="4C6E9372" w:rsidR="0068201D" w:rsidRPr="007F09DC" w:rsidRDefault="0068201D" w:rsidP="007F0C27">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 xml:space="preserve">Afin d'utiliser toute la gamme de performances de la LX610e Pro et de pouvoir commencer immédiatement la production d'étiquettes individuelles, 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 xml:space="preserve"> propose désormais à ses clients un ensemble avantageux au prix de 3 055 € (PDSF), comprenant l'imprimante, le logiciel </w:t>
      </w:r>
      <w:proofErr w:type="spellStart"/>
      <w:r w:rsidRPr="007F09DC">
        <w:rPr>
          <w:rFonts w:ascii="Book Antiqua" w:eastAsia="Cambria" w:hAnsi="Book Antiqua" w:cs="Book Antiqua"/>
          <w:sz w:val="23"/>
          <w:szCs w:val="23"/>
          <w:lang w:val="fr-FR"/>
        </w:rPr>
        <w:t>PTCreate</w:t>
      </w:r>
      <w:proofErr w:type="spellEnd"/>
      <w:r w:rsidRPr="007F09DC">
        <w:rPr>
          <w:rFonts w:ascii="Book Antiqua" w:eastAsia="Cambria" w:hAnsi="Book Antiqua" w:cs="Book Antiqua"/>
          <w:sz w:val="23"/>
          <w:szCs w:val="23"/>
          <w:lang w:val="fr-FR"/>
        </w:rPr>
        <w:t xml:space="preserve"> Pro, un rouleau de matériau de découpe DTM </w:t>
      </w:r>
      <w:proofErr w:type="spellStart"/>
      <w:r w:rsidRPr="007F09DC">
        <w:rPr>
          <w:rFonts w:ascii="Book Antiqua" w:eastAsia="Cambria" w:hAnsi="Book Antiqua" w:cs="Book Antiqua"/>
          <w:sz w:val="23"/>
          <w:szCs w:val="23"/>
          <w:lang w:val="fr-FR"/>
        </w:rPr>
        <w:t>Paper</w:t>
      </w:r>
      <w:proofErr w:type="spellEnd"/>
      <w:r w:rsidRPr="007F09DC">
        <w:rPr>
          <w:rFonts w:ascii="Book Antiqua" w:eastAsia="Cambria" w:hAnsi="Book Antiqua" w:cs="Book Antiqua"/>
          <w:sz w:val="23"/>
          <w:szCs w:val="23"/>
          <w:lang w:val="fr-FR"/>
        </w:rPr>
        <w:t xml:space="preserve"> Semi </w:t>
      </w:r>
      <w:proofErr w:type="spellStart"/>
      <w:r w:rsidRPr="007F09DC">
        <w:rPr>
          <w:rFonts w:ascii="Book Antiqua" w:eastAsia="Cambria" w:hAnsi="Book Antiqua" w:cs="Book Antiqua"/>
          <w:sz w:val="23"/>
          <w:szCs w:val="23"/>
          <w:lang w:val="fr-FR"/>
        </w:rPr>
        <w:t>Gloss</w:t>
      </w:r>
      <w:proofErr w:type="spellEnd"/>
      <w:r w:rsidRPr="007F09DC">
        <w:rPr>
          <w:rFonts w:ascii="Book Antiqua" w:eastAsia="Cambria" w:hAnsi="Book Antiqua" w:cs="Book Antiqua"/>
          <w:sz w:val="23"/>
          <w:szCs w:val="23"/>
          <w:lang w:val="fr-FR"/>
        </w:rPr>
        <w:t xml:space="preserve"> et une garantie de 2 ans.</w:t>
      </w:r>
    </w:p>
    <w:p w14:paraId="7B32058F" w14:textId="027BF43C" w:rsidR="0068201D" w:rsidRDefault="0068201D" w:rsidP="00CA2826">
      <w:pPr>
        <w:widowControl w:val="0"/>
        <w:autoSpaceDE w:val="0"/>
        <w:autoSpaceDN w:val="0"/>
        <w:adjustRightInd w:val="0"/>
        <w:spacing w:after="120"/>
        <w:jc w:val="both"/>
        <w:rPr>
          <w:rFonts w:ascii="Book Antiqua" w:eastAsia="Cambria" w:hAnsi="Book Antiqua" w:cs="Book Antiqua"/>
          <w:sz w:val="23"/>
          <w:szCs w:val="23"/>
          <w:lang w:val="fr-FR"/>
        </w:rPr>
      </w:pPr>
      <w:r w:rsidRPr="00CA2826">
        <w:rPr>
          <w:rFonts w:ascii="Book Antiqua" w:eastAsia="Cambria" w:hAnsi="Book Antiqua" w:cs="Book Antiqua"/>
          <w:sz w:val="23"/>
          <w:szCs w:val="23"/>
          <w:lang w:val="fr-FR"/>
        </w:rPr>
        <w:t xml:space="preserve">Si la découpe d'étiquette n'est pas nécessaire, l'imprimante </w:t>
      </w:r>
      <w:r w:rsidR="00CA2826" w:rsidRPr="00CA2826">
        <w:rPr>
          <w:rFonts w:ascii="Book Antiqua" w:eastAsia="Cambria" w:hAnsi="Book Antiqua" w:cs="Book Antiqua"/>
          <w:sz w:val="23"/>
          <w:szCs w:val="23"/>
          <w:lang w:val="fr-FR"/>
        </w:rPr>
        <w:t>sœur</w:t>
      </w:r>
      <w:r w:rsidRPr="00CA2826">
        <w:rPr>
          <w:rFonts w:ascii="Book Antiqua" w:eastAsia="Cambria" w:hAnsi="Book Antiqua" w:cs="Book Antiqua"/>
          <w:sz w:val="23"/>
          <w:szCs w:val="23"/>
          <w:lang w:val="fr-FR"/>
        </w:rPr>
        <w:t xml:space="preserve">, la </w:t>
      </w:r>
      <w:r w:rsidRPr="00C73AC8">
        <w:rPr>
          <w:rFonts w:ascii="Book Antiqua" w:eastAsia="Cambria" w:hAnsi="Book Antiqua" w:cs="Book Antiqua"/>
          <w:b/>
          <w:sz w:val="23"/>
          <w:szCs w:val="23"/>
          <w:lang w:val="fr-FR"/>
        </w:rPr>
        <w:t>LX600e</w:t>
      </w:r>
      <w:r w:rsidRPr="00CA2826">
        <w:rPr>
          <w:rFonts w:ascii="Book Antiqua" w:eastAsia="Cambria" w:hAnsi="Book Antiqua" w:cs="Book Antiqua"/>
          <w:sz w:val="23"/>
          <w:szCs w:val="23"/>
          <w:lang w:val="fr-FR"/>
        </w:rPr>
        <w:t>, est la solution économique. Il s'agit d'une imprimante d'étiquettes couleur de bureau compacte et légère, d'une largeur d'impression maximale de 127 mm (5'') et d'une vitesse d'impression pouvant atteindre 114 mm (4,5'') par seconde. Elle reprend toutes les caractéristiques de qualité de la LX610e Pro sans la découpe intégrée et est disponible au prix de 2 105 € (PDSF).</w:t>
      </w:r>
    </w:p>
    <w:p w14:paraId="740DE1DD" w14:textId="77777777" w:rsidR="0068201D" w:rsidRPr="007F09DC" w:rsidRDefault="0068201D" w:rsidP="00CA2826">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 xml:space="preserve">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 xml:space="preserve"> propose à ses clients une large sélection de véritables étiquettes certifiées DTM pour les imprimantes à jet d'encre : des papiers mats et brillants aux films polyester transparents, mats et brillants, en passant par des spécialités telles que des substrats métalliques or et argent, les supports holographiques ou pré-imprimés. Tous les matériaux sont disponibles sous forme de matériaux prédécoupés ou continus. Des supports de découpe avec une </w:t>
      </w:r>
      <w:proofErr w:type="spellStart"/>
      <w:r w:rsidRPr="007F09DC">
        <w:rPr>
          <w:rFonts w:ascii="Book Antiqua" w:eastAsia="Cambria" w:hAnsi="Book Antiqua" w:cs="Book Antiqua"/>
          <w:sz w:val="23"/>
          <w:szCs w:val="23"/>
          <w:lang w:val="fr-FR"/>
        </w:rPr>
        <w:t>glacine</w:t>
      </w:r>
      <w:proofErr w:type="spellEnd"/>
      <w:r w:rsidRPr="007F09DC">
        <w:rPr>
          <w:rFonts w:ascii="Book Antiqua" w:eastAsia="Cambria" w:hAnsi="Book Antiqua" w:cs="Book Antiqua"/>
          <w:sz w:val="23"/>
          <w:szCs w:val="23"/>
          <w:lang w:val="fr-FR"/>
        </w:rPr>
        <w:t xml:space="preserve"> améliorée pour la découpe numérique avec la LX610e Pro sont également disponibles et certifiés par 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w:t>
      </w:r>
    </w:p>
    <w:p w14:paraId="0DE19868" w14:textId="77777777" w:rsidR="0068201D" w:rsidRPr="007F09DC" w:rsidRDefault="0068201D" w:rsidP="00CA2826">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 xml:space="preserve">La LX610e Pro et la LX600e sont toutes deux vendues par des revendeurs et distributeurs 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 xml:space="preserve"> agréés en Europe, au Moyen-Orient et en Afrique. </w:t>
      </w:r>
    </w:p>
    <w:p w14:paraId="241405E6" w14:textId="6B37985F" w:rsidR="006544DC" w:rsidRPr="007F09DC" w:rsidRDefault="006544DC" w:rsidP="0068201D">
      <w:pPr>
        <w:widowControl w:val="0"/>
        <w:autoSpaceDE w:val="0"/>
        <w:autoSpaceDN w:val="0"/>
        <w:adjustRightInd w:val="0"/>
        <w:spacing w:after="120"/>
        <w:jc w:val="both"/>
        <w:rPr>
          <w:rFonts w:ascii="Book Antiqua" w:eastAsia="Cambria" w:hAnsi="Book Antiqua" w:cs="Book Antiqua"/>
          <w:sz w:val="23"/>
          <w:szCs w:val="23"/>
          <w:lang w:val="fr-FR"/>
        </w:rPr>
      </w:pPr>
      <w:bookmarkStart w:id="0" w:name="_GoBack"/>
      <w:bookmarkEnd w:id="0"/>
      <w:r w:rsidRPr="007F09DC">
        <w:rPr>
          <w:rFonts w:ascii="Book Antiqua" w:eastAsia="Cambria" w:hAnsi="Book Antiqua" w:cs="Book Antiqua"/>
          <w:sz w:val="23"/>
          <w:szCs w:val="23"/>
          <w:lang w:val="fr-FR"/>
        </w:rPr>
        <w:t xml:space="preserve">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 xml:space="preserve"> offre une garantie allant jusqu</w:t>
      </w:r>
      <w:r w:rsidR="00280E64" w:rsidRPr="007F09DC">
        <w:rPr>
          <w:rFonts w:ascii="Book Antiqua" w:eastAsia="Cambria" w:hAnsi="Book Antiqua" w:cs="Book Antiqua"/>
          <w:sz w:val="23"/>
          <w:szCs w:val="23"/>
          <w:lang w:val="fr-FR"/>
        </w:rPr>
        <w:t>'</w:t>
      </w:r>
      <w:r w:rsidRPr="007F09DC">
        <w:rPr>
          <w:rFonts w:ascii="Book Antiqua" w:eastAsia="Cambria" w:hAnsi="Book Antiqua" w:cs="Book Antiqua"/>
          <w:sz w:val="23"/>
          <w:szCs w:val="23"/>
          <w:lang w:val="fr-FR"/>
        </w:rPr>
        <w:t>à 24 mois pour toutes les unités de l</w:t>
      </w:r>
      <w:r w:rsidR="00280E64" w:rsidRPr="007F09DC">
        <w:rPr>
          <w:rFonts w:ascii="Book Antiqua" w:eastAsia="Cambria" w:hAnsi="Book Antiqua" w:cs="Book Antiqua"/>
          <w:sz w:val="23"/>
          <w:szCs w:val="23"/>
          <w:lang w:val="fr-FR"/>
        </w:rPr>
        <w:t>'</w:t>
      </w:r>
      <w:r w:rsidRPr="007F09DC">
        <w:rPr>
          <w:rFonts w:ascii="Book Antiqua" w:eastAsia="Cambria" w:hAnsi="Book Antiqua" w:cs="Book Antiqua"/>
          <w:sz w:val="23"/>
          <w:szCs w:val="23"/>
          <w:lang w:val="fr-FR"/>
        </w:rPr>
        <w:t>Union européenne (y compris les pays de l</w:t>
      </w:r>
      <w:r w:rsidR="00280E64" w:rsidRPr="007F09DC">
        <w:rPr>
          <w:rFonts w:ascii="Book Antiqua" w:eastAsia="Cambria" w:hAnsi="Book Antiqua" w:cs="Book Antiqua"/>
          <w:sz w:val="23"/>
          <w:szCs w:val="23"/>
          <w:lang w:val="fr-FR"/>
        </w:rPr>
        <w:t>'</w:t>
      </w:r>
      <w:r w:rsidRPr="007F09DC">
        <w:rPr>
          <w:rFonts w:ascii="Book Antiqua" w:eastAsia="Cambria" w:hAnsi="Book Antiqua" w:cs="Book Antiqua"/>
          <w:sz w:val="23"/>
          <w:szCs w:val="23"/>
          <w:lang w:val="fr-FR"/>
        </w:rPr>
        <w:t>AELE)</w:t>
      </w:r>
      <w:r w:rsidR="00286FC8" w:rsidRPr="007F09DC">
        <w:rPr>
          <w:rFonts w:ascii="Book Antiqua" w:eastAsia="Cambria" w:hAnsi="Book Antiqua" w:cs="Book Antiqua"/>
          <w:sz w:val="23"/>
          <w:szCs w:val="23"/>
          <w:lang w:val="fr-FR"/>
        </w:rPr>
        <w:t> :</w:t>
      </w:r>
      <w:r w:rsidRPr="007F09DC">
        <w:rPr>
          <w:rFonts w:ascii="Book Antiqua" w:eastAsia="Cambria" w:hAnsi="Book Antiqua" w:cs="Book Antiqua"/>
          <w:sz w:val="23"/>
          <w:szCs w:val="23"/>
          <w:lang w:val="fr-FR"/>
        </w:rPr>
        <w:t xml:space="preserve"> 12 mois standard à l</w:t>
      </w:r>
      <w:r w:rsidR="00280E64" w:rsidRPr="007F09DC">
        <w:rPr>
          <w:rFonts w:ascii="Book Antiqua" w:eastAsia="Cambria" w:hAnsi="Book Antiqua" w:cs="Book Antiqua"/>
          <w:sz w:val="23"/>
          <w:szCs w:val="23"/>
          <w:lang w:val="fr-FR"/>
        </w:rPr>
        <w:t>'</w:t>
      </w:r>
      <w:r w:rsidRPr="007F09DC">
        <w:rPr>
          <w:rFonts w:ascii="Book Antiqua" w:eastAsia="Cambria" w:hAnsi="Book Antiqua" w:cs="Book Antiqua"/>
          <w:sz w:val="23"/>
          <w:szCs w:val="23"/>
          <w:lang w:val="fr-FR"/>
        </w:rPr>
        <w:t>achat et une option supplémentaire de 12 mois gratuits après l</w:t>
      </w:r>
      <w:r w:rsidR="00280E64" w:rsidRPr="007F09DC">
        <w:rPr>
          <w:rFonts w:ascii="Book Antiqua" w:eastAsia="Cambria" w:hAnsi="Book Antiqua" w:cs="Book Antiqua"/>
          <w:sz w:val="23"/>
          <w:szCs w:val="23"/>
          <w:lang w:val="fr-FR"/>
        </w:rPr>
        <w:t>'</w:t>
      </w:r>
      <w:r w:rsidRPr="007F09DC">
        <w:rPr>
          <w:rFonts w:ascii="Book Antiqua" w:eastAsia="Cambria" w:hAnsi="Book Antiqua" w:cs="Book Antiqua"/>
          <w:sz w:val="23"/>
          <w:szCs w:val="23"/>
          <w:lang w:val="fr-FR"/>
        </w:rPr>
        <w:t>enregistrement du produit sur le site Web de la société (</w:t>
      </w:r>
      <w:hyperlink r:id="rId12" w:history="1">
        <w:r w:rsidRPr="007F09DC">
          <w:rPr>
            <w:rStyle w:val="Link"/>
            <w:rFonts w:ascii="Book Antiqua" w:eastAsia="Cambria" w:hAnsi="Book Antiqua" w:cs="Book Antiqua"/>
            <w:sz w:val="23"/>
            <w:szCs w:val="23"/>
            <w:u w:val="none"/>
            <w:lang w:val="fr-FR"/>
          </w:rPr>
          <w:t>register.dtm-print.eu</w:t>
        </w:r>
      </w:hyperlink>
      <w:r w:rsidRPr="007F09DC">
        <w:rPr>
          <w:rFonts w:ascii="Book Antiqua" w:eastAsia="Cambria" w:hAnsi="Book Antiqua" w:cs="Book Antiqua"/>
          <w:sz w:val="23"/>
          <w:szCs w:val="23"/>
          <w:lang w:val="fr-FR"/>
        </w:rPr>
        <w:t>) dans les 6 premiers mois suivant l'achat.</w:t>
      </w:r>
    </w:p>
    <w:p w14:paraId="35E114C3" w14:textId="0D237E99" w:rsidR="00BA75D3" w:rsidRPr="007F09DC" w:rsidRDefault="004E408A" w:rsidP="007F0C27">
      <w:pPr>
        <w:widowControl w:val="0"/>
        <w:autoSpaceDE w:val="0"/>
        <w:autoSpaceDN w:val="0"/>
        <w:adjustRightInd w:val="0"/>
        <w:spacing w:after="120"/>
        <w:jc w:val="both"/>
        <w:rPr>
          <w:rFonts w:ascii="Book Antiqua" w:eastAsia="Cambria" w:hAnsi="Book Antiqua" w:cs="Book Antiqua"/>
          <w:sz w:val="23"/>
          <w:szCs w:val="23"/>
          <w:lang w:val="fr-FR"/>
        </w:rPr>
      </w:pPr>
      <w:r w:rsidRPr="007F09DC">
        <w:rPr>
          <w:rFonts w:ascii="Book Antiqua" w:eastAsia="Cambria" w:hAnsi="Book Antiqua" w:cs="Book Antiqua"/>
          <w:sz w:val="23"/>
          <w:szCs w:val="23"/>
          <w:lang w:val="fr-FR"/>
        </w:rPr>
        <w:t xml:space="preserve">Les détails complets du produit sont disponibles sur http://dtm-print.eu. Suivez DTM </w:t>
      </w:r>
      <w:proofErr w:type="spellStart"/>
      <w:r w:rsidRPr="007F09DC">
        <w:rPr>
          <w:rFonts w:ascii="Book Antiqua" w:eastAsia="Cambria" w:hAnsi="Book Antiqua" w:cs="Book Antiqua"/>
          <w:sz w:val="23"/>
          <w:szCs w:val="23"/>
          <w:lang w:val="fr-FR"/>
        </w:rPr>
        <w:t>Print</w:t>
      </w:r>
      <w:proofErr w:type="spellEnd"/>
      <w:r w:rsidRPr="007F09DC">
        <w:rPr>
          <w:rFonts w:ascii="Book Antiqua" w:eastAsia="Cambria" w:hAnsi="Book Antiqua" w:cs="Book Antiqua"/>
          <w:sz w:val="23"/>
          <w:szCs w:val="23"/>
          <w:lang w:val="fr-FR"/>
        </w:rPr>
        <w:t xml:space="preserve"> sur Facebook à l'adresse </w:t>
      </w:r>
      <w:hyperlink r:id="rId13" w:history="1">
        <w:r w:rsidRPr="007F09DC">
          <w:rPr>
            <w:rStyle w:val="Link"/>
            <w:rFonts w:ascii="Book Antiqua" w:eastAsia="Cambria" w:hAnsi="Book Antiqua" w:cs="Book Antiqua"/>
            <w:sz w:val="23"/>
            <w:szCs w:val="23"/>
            <w:u w:val="none"/>
            <w:lang w:val="fr-FR"/>
          </w:rPr>
          <w:t>https://www.facebook.com/dtm.print.1986</w:t>
        </w:r>
      </w:hyperlink>
      <w:r w:rsidRPr="007F09DC">
        <w:rPr>
          <w:rFonts w:ascii="Book Antiqua" w:eastAsia="Cambria" w:hAnsi="Book Antiqua" w:cs="Book Antiqua"/>
          <w:sz w:val="23"/>
          <w:szCs w:val="23"/>
          <w:lang w:val="fr-FR"/>
        </w:rPr>
        <w:t xml:space="preserve"> et sur </w:t>
      </w:r>
      <w:proofErr w:type="spellStart"/>
      <w:r w:rsidRPr="007F09DC">
        <w:rPr>
          <w:rFonts w:ascii="Book Antiqua" w:eastAsia="Cambria" w:hAnsi="Book Antiqua" w:cs="Book Antiqua"/>
          <w:sz w:val="23"/>
          <w:szCs w:val="23"/>
          <w:lang w:val="fr-FR"/>
        </w:rPr>
        <w:t>Twitter</w:t>
      </w:r>
      <w:proofErr w:type="spellEnd"/>
      <w:r w:rsidRPr="007F09DC">
        <w:rPr>
          <w:rFonts w:ascii="Book Antiqua" w:eastAsia="Cambria" w:hAnsi="Book Antiqua" w:cs="Book Antiqua"/>
          <w:sz w:val="23"/>
          <w:szCs w:val="23"/>
          <w:lang w:val="fr-FR"/>
        </w:rPr>
        <w:t xml:space="preserve"> à l'adresse </w:t>
      </w:r>
      <w:hyperlink r:id="rId14" w:history="1">
        <w:r w:rsidRPr="007F09DC">
          <w:rPr>
            <w:rStyle w:val="Link"/>
            <w:rFonts w:ascii="Book Antiqua" w:eastAsia="Cambria" w:hAnsi="Book Antiqua" w:cs="Book Antiqua"/>
            <w:sz w:val="23"/>
            <w:szCs w:val="23"/>
            <w:u w:val="none"/>
            <w:lang w:val="fr-FR"/>
          </w:rPr>
          <w:t>https://twitter.com/DTM_Print_</w:t>
        </w:r>
      </w:hyperlink>
      <w:r w:rsidRPr="007F09DC">
        <w:rPr>
          <w:rFonts w:ascii="Book Antiqua" w:eastAsia="Cambria" w:hAnsi="Book Antiqua" w:cs="Book Antiqua"/>
          <w:sz w:val="23"/>
          <w:szCs w:val="23"/>
          <w:lang w:val="fr-FR"/>
        </w:rPr>
        <w:t>.</w:t>
      </w:r>
    </w:p>
    <w:sectPr w:rsidR="00BA75D3" w:rsidRPr="007F09DC" w:rsidSect="003000B2">
      <w:headerReference w:type="default" r:id="rId15"/>
      <w:footerReference w:type="default" r:id="rId16"/>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C73AC8" w:rsidRDefault="00C73AC8">
      <w:r>
        <w:separator/>
      </w:r>
    </w:p>
  </w:endnote>
  <w:endnote w:type="continuationSeparator" w:id="0">
    <w:p w14:paraId="3A9E7104" w14:textId="77777777" w:rsidR="00C73AC8" w:rsidRDefault="00C7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C73AC8" w:rsidRPr="00056FA9" w:rsidRDefault="00C73AC8"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49F37ED3" w14:textId="77777777" w:rsidR="00C73AC8" w:rsidRPr="00AD5C1A" w:rsidRDefault="00C73AC8"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 xml:space="preserve">A propos de DTM </w:t>
    </w:r>
    <w:proofErr w:type="spellStart"/>
    <w:r w:rsidRPr="00AD5C1A">
      <w:rPr>
        <w:rFonts w:ascii="Book Antiqua" w:eastAsia="Cambria" w:hAnsi="Book Antiqua" w:cs="Book Antiqua"/>
        <w:b/>
        <w:bCs/>
        <w:sz w:val="16"/>
        <w:szCs w:val="16"/>
        <w:lang w:val="fr-FR"/>
      </w:rPr>
      <w:t>Print</w:t>
    </w:r>
    <w:proofErr w:type="spellEnd"/>
  </w:p>
  <w:p w14:paraId="690F07AB" w14:textId="7E0B3FEF" w:rsidR="00C73AC8" w:rsidRPr="00AD5C1A" w:rsidRDefault="00C73AC8"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membre du groupe DTM, est un OEM international et un fournisseur de solutions basé en Allemagne. Fondée en 1986, l'entreprise est un pionnier de l'impression spécialisée et possède une expérience dans le développement de services d'impression individuels depuis plus de trois décennies. 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a représenté la société américaine Primera </w:t>
    </w:r>
    <w:proofErr w:type="spellStart"/>
    <w:r w:rsidRPr="00AD5C1A">
      <w:rPr>
        <w:rFonts w:ascii="Book Antiqua" w:hAnsi="Book Antiqua"/>
        <w:sz w:val="16"/>
        <w:szCs w:val="16"/>
        <w:lang w:val="fr-FR"/>
      </w:rPr>
      <w:t>Technology</w:t>
    </w:r>
    <w:proofErr w:type="spellEnd"/>
    <w:r w:rsidRPr="00AD5C1A">
      <w:rPr>
        <w:rFonts w:ascii="Book Antiqua" w:hAnsi="Book Antiqua"/>
        <w:sz w:val="16"/>
        <w:szCs w:val="16"/>
        <w:lang w:val="fr-FR"/>
      </w:rPr>
      <w:t xml:space="preserve">, Inc. sous le nom de Primera Europe </w:t>
    </w:r>
    <w:proofErr w:type="spellStart"/>
    <w:r w:rsidRPr="00AD5C1A">
      <w:rPr>
        <w:rFonts w:ascii="Book Antiqua" w:hAnsi="Book Antiqua"/>
        <w:sz w:val="16"/>
        <w:szCs w:val="16"/>
        <w:lang w:val="fr-FR"/>
      </w:rPr>
      <w:t>GmbH</w:t>
    </w:r>
    <w:proofErr w:type="spellEnd"/>
    <w:r w:rsidRPr="00AD5C1A">
      <w:rPr>
        <w:rFonts w:ascii="Book Antiqua" w:hAnsi="Book Antiqua"/>
        <w:sz w:val="16"/>
        <w:szCs w:val="16"/>
        <w:lang w:val="fr-FR"/>
      </w:rPr>
      <w:t xml:space="preserve"> dans la région EMEA pendant de nombreuses années. </w:t>
    </w:r>
    <w:r w:rsidRPr="00AD5C1A">
      <w:rPr>
        <w:rFonts w:ascii="Book Antiqua" w:eastAsia="Cambria" w:hAnsi="Book Antiqua" w:cs="Book Antiqua"/>
        <w:bCs/>
        <w:sz w:val="16"/>
        <w:szCs w:val="16"/>
        <w:lang w:val="fr-FR"/>
      </w:rPr>
      <w:t xml:space="preserve">Outre ses propres produits, la société collabore étroitement avec des fabricants renommés afin de fournir la meilleure solution d'impression possible.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vend ses produits et services par l</w:t>
    </w:r>
    <w:r w:rsidRPr="00AD5C1A">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009FA521" w:rsidR="00C73AC8" w:rsidRPr="00AD5C1A" w:rsidRDefault="00C73AC8"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 xml:space="preserve">Pour plus d'informations sur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son historique et ses produits, </w:t>
    </w:r>
    <w:r w:rsidRPr="00AD5C1A">
      <w:rPr>
        <w:rFonts w:ascii="Book Antiqua" w:eastAsia="Cambria" w:hAnsi="Book Antiqua"/>
        <w:sz w:val="16"/>
        <w:szCs w:val="16"/>
        <w:lang w:val="fr-FR"/>
      </w:rPr>
      <w:t xml:space="preserve">rendez-vous sur </w:t>
    </w:r>
    <w:hyperlink r:id="rId1" w:history="1">
      <w:r w:rsidRPr="00AD5C1A">
        <w:rPr>
          <w:rFonts w:ascii="Book Antiqua" w:eastAsia="Cambria" w:hAnsi="Book Antiqua" w:cs="Book Antiqua"/>
          <w:bCs/>
          <w:sz w:val="16"/>
          <w:szCs w:val="16"/>
          <w:lang w:val="fr-FR"/>
        </w:rPr>
        <w:t>http://dtm-print.eu</w:t>
      </w:r>
    </w:hyperlink>
    <w:r w:rsidRPr="00AD5C1A">
      <w:rPr>
        <w:rFonts w:ascii="Book Antiqua" w:eastAsia="Cambria" w:hAnsi="Book Antiqua" w:cs="Book Antiqua"/>
        <w:bCs/>
        <w:sz w:val="16"/>
        <w:szCs w:val="16"/>
        <w:lang w:val="fr-FR"/>
      </w:rPr>
      <w:t xml:space="preserve"> ou contactez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en Allemagne par téléphone au +49 (0) 611 92777-0, par FAX au +49 (0) 611 92777-50 </w:t>
    </w:r>
    <w:r w:rsidRPr="00AD5C1A">
      <w:rPr>
        <w:rFonts w:ascii="Book Antiqua" w:hAnsi="Book Antiqua"/>
        <w:sz w:val="16"/>
        <w:szCs w:val="16"/>
        <w:lang w:val="fr-FR"/>
      </w:rPr>
      <w:t xml:space="preserve">ou par e-mail à </w:t>
    </w:r>
    <w:hyperlink r:id="rId2" w:history="1">
      <w:r w:rsidRPr="00AD5C1A">
        <w:rPr>
          <w:rStyle w:val="Link"/>
          <w:rFonts w:ascii="Book Antiqua" w:eastAsia="Cambria" w:hAnsi="Book Antiqua" w:cs="Book Antiqua"/>
          <w:bCs/>
          <w:color w:val="auto"/>
          <w:sz w:val="16"/>
          <w:szCs w:val="16"/>
          <w:u w:val="none"/>
          <w:lang w:val="fr-FR"/>
        </w:rPr>
        <w:t>sales@dtm-print.eu</w:t>
      </w:r>
    </w:hyperlink>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par téléphone au +33 (0)</w:t>
    </w:r>
    <w:r w:rsidRPr="00AD5C1A">
      <w:rPr>
        <w:rFonts w:ascii="Book Antiqua" w:eastAsia="Cambria" w:hAnsi="Book Antiqua"/>
        <w:sz w:val="16"/>
        <w:szCs w:val="16"/>
        <w:lang w:val="fr-FR"/>
      </w:rPr>
      <w:t xml:space="preserve"> 9 51 68 10 </w:t>
    </w:r>
    <w:proofErr w:type="spellStart"/>
    <w:r w:rsidRPr="00AD5C1A">
      <w:rPr>
        <w:rFonts w:ascii="Book Antiqua" w:eastAsia="Cambria" w:hAnsi="Book Antiqua"/>
        <w:sz w:val="16"/>
        <w:szCs w:val="16"/>
        <w:lang w:val="fr-FR"/>
      </w:rPr>
      <w:t>10</w:t>
    </w:r>
    <w:proofErr w:type="spellEnd"/>
    <w:r w:rsidRPr="00AD5C1A">
      <w:rPr>
        <w:rFonts w:ascii="Book Antiqua" w:eastAsia="Cambria" w:hAnsi="Book Antiqua"/>
        <w:sz w:val="16"/>
        <w:szCs w:val="16"/>
        <w:lang w:val="fr-FR"/>
      </w:rPr>
      <w:t xml:space="preserve"> </w:t>
    </w:r>
    <w:r w:rsidRPr="00AD5C1A">
      <w:rPr>
        <w:rFonts w:ascii="Book Antiqua" w:hAnsi="Book Antiqua"/>
        <w:sz w:val="16"/>
        <w:szCs w:val="16"/>
        <w:lang w:val="fr-FR"/>
      </w:rPr>
      <w:t xml:space="preserve">ou par FAX au +33 (0) 1 43 91 05 96 ou par email à </w:t>
    </w:r>
    <w:hyperlink r:id="rId3" w:history="1">
      <w:r w:rsidRPr="00AD5C1A">
        <w:rPr>
          <w:rStyle w:val="Link"/>
          <w:rFonts w:ascii="Book Antiqua" w:hAnsi="Book Antiqua"/>
          <w:color w:val="auto"/>
          <w:sz w:val="16"/>
          <w:szCs w:val="16"/>
          <w:u w:val="none"/>
          <w:lang w:val="fr-FR"/>
        </w:rPr>
        <w:t>djouandeau@dtm-print.eu</w:t>
      </w:r>
    </w:hyperlink>
    <w:r w:rsidRPr="00AD5C1A">
      <w:rPr>
        <w:rStyle w:val="Link"/>
        <w:rFonts w:ascii="Book Antiqua" w:hAnsi="Book Antiqua"/>
        <w:color w:val="000000"/>
        <w:sz w:val="16"/>
        <w:szCs w:val="16"/>
        <w:u w:val="none"/>
        <w:lang w:val="fr-FR"/>
      </w:rPr>
      <w:t>.</w:t>
    </w:r>
  </w:p>
  <w:p w14:paraId="0D755973" w14:textId="551E031B" w:rsidR="00C73AC8" w:rsidRPr="00AD5C1A" w:rsidRDefault="00C73AC8" w:rsidP="00B33A50">
    <w:pPr>
      <w:widowControl w:val="0"/>
      <w:autoSpaceDE w:val="0"/>
      <w:autoSpaceDN w:val="0"/>
      <w:adjustRightInd w:val="0"/>
      <w:ind w:right="-199"/>
      <w:rPr>
        <w:rFonts w:ascii="Book Antiqua" w:hAnsi="Book Antiqua"/>
        <w:sz w:val="16"/>
        <w:szCs w:val="16"/>
        <w:lang w:val="fr-FR"/>
      </w:rPr>
    </w:pPr>
    <w:r w:rsidRPr="00AD5C1A">
      <w:rPr>
        <w:rFonts w:ascii="Book Antiqua" w:hAnsi="Book Antiqua"/>
        <w:sz w:val="16"/>
        <w:szCs w:val="16"/>
        <w:lang w:val="fr-FR"/>
      </w:rPr>
      <w:t xml:space="preserve">Remarque aux éditeurs :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C73AC8" w:rsidRDefault="00C73AC8">
      <w:r>
        <w:separator/>
      </w:r>
    </w:p>
  </w:footnote>
  <w:footnote w:type="continuationSeparator" w:id="0">
    <w:p w14:paraId="6E3B2499" w14:textId="77777777" w:rsidR="00C73AC8" w:rsidRDefault="00C73A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0F07A086" w:rsidR="00C73AC8" w:rsidRPr="005A5EC9" w:rsidRDefault="00C73AC8" w:rsidP="004F103F">
    <w:pPr>
      <w:pStyle w:val="Kopfzeile"/>
      <w:rPr>
        <w:rFonts w:ascii="Book Antiqua" w:hAnsi="Book Antiqua"/>
        <w:sz w:val="18"/>
        <w:szCs w:val="18"/>
        <w:lang w:val="fr-FR"/>
      </w:rPr>
    </w:pPr>
    <w:r w:rsidRPr="00B33A50">
      <w:rPr>
        <w:rFonts w:ascii="Book Antiqua" w:hAnsi="Book Antiqua"/>
        <w:sz w:val="18"/>
        <w:szCs w:val="24"/>
        <w:lang w:val="fr-FR"/>
      </w:rPr>
      <w:t xml:space="preserve">Page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PAGE </w:instrText>
    </w:r>
    <w:r w:rsidRPr="00B33A50">
      <w:rPr>
        <w:rFonts w:ascii="Book Antiqua" w:hAnsi="Book Antiqua"/>
        <w:sz w:val="18"/>
        <w:szCs w:val="24"/>
        <w:lang w:val="fr-FR"/>
      </w:rPr>
      <w:fldChar w:fldCharType="separate"/>
    </w:r>
    <w:r w:rsidR="00BF023F">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szCs w:val="24"/>
        <w:lang w:val="fr-FR"/>
      </w:rPr>
      <w:t xml:space="preserve"> sur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NUMPAGES </w:instrText>
    </w:r>
    <w:r w:rsidRPr="00B33A50">
      <w:rPr>
        <w:rFonts w:ascii="Book Antiqua" w:hAnsi="Book Antiqua"/>
        <w:sz w:val="18"/>
        <w:szCs w:val="24"/>
        <w:lang w:val="fr-FR"/>
      </w:rPr>
      <w:fldChar w:fldCharType="separate"/>
    </w:r>
    <w:r w:rsidR="00BF023F">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lang w:val="fr-FR"/>
      </w:rPr>
      <w:tab/>
    </w:r>
    <w:r w:rsidRPr="00100E1D">
      <w:rPr>
        <w:rFonts w:ascii="Book Antiqua" w:hAnsi="Book Antiqua"/>
        <w:sz w:val="18"/>
        <w:szCs w:val="24"/>
        <w:lang w:val="fr-FR"/>
      </w:rPr>
      <w:tab/>
    </w:r>
    <w:r w:rsidRPr="004B6076">
      <w:rPr>
        <w:rFonts w:ascii="Book Antiqua" w:hAnsi="Book Antiqua"/>
        <w:sz w:val="18"/>
        <w:szCs w:val="18"/>
        <w:lang w:val="fr-FR"/>
      </w:rPr>
      <w:t xml:space="preserve">L'imprimante </w:t>
    </w:r>
    <w:r>
      <w:rPr>
        <w:rFonts w:ascii="Book Antiqua" w:hAnsi="Book Antiqua"/>
        <w:sz w:val="18"/>
        <w:szCs w:val="18"/>
        <w:lang w:val="fr-FR"/>
      </w:rPr>
      <w:t>d'étiquettes couleur LX610e Pro &amp; LX60</w:t>
    </w:r>
    <w:r w:rsidRPr="004B6076">
      <w:rPr>
        <w:rFonts w:ascii="Book Antiqua" w:hAnsi="Book Antiqua"/>
        <w:sz w:val="18"/>
        <w:szCs w:val="18"/>
        <w:lang w:val="fr-FR"/>
      </w:rPr>
      <w:t>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942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11739"/>
    <w:rsid w:val="00024700"/>
    <w:rsid w:val="00092BFE"/>
    <w:rsid w:val="000972A2"/>
    <w:rsid w:val="000B3405"/>
    <w:rsid w:val="000B52F5"/>
    <w:rsid w:val="000E4342"/>
    <w:rsid w:val="000E5CF2"/>
    <w:rsid w:val="000F6438"/>
    <w:rsid w:val="00100E1D"/>
    <w:rsid w:val="00100FAD"/>
    <w:rsid w:val="00106138"/>
    <w:rsid w:val="001217EF"/>
    <w:rsid w:val="0013106F"/>
    <w:rsid w:val="001329D0"/>
    <w:rsid w:val="00166A08"/>
    <w:rsid w:val="00182EA1"/>
    <w:rsid w:val="001840CA"/>
    <w:rsid w:val="00194C5E"/>
    <w:rsid w:val="00194EA0"/>
    <w:rsid w:val="001C7366"/>
    <w:rsid w:val="001D0C96"/>
    <w:rsid w:val="001D1209"/>
    <w:rsid w:val="001D2A3E"/>
    <w:rsid w:val="001E29B0"/>
    <w:rsid w:val="001F0115"/>
    <w:rsid w:val="00227CAA"/>
    <w:rsid w:val="00244104"/>
    <w:rsid w:val="00253C9D"/>
    <w:rsid w:val="00280B42"/>
    <w:rsid w:val="00280E64"/>
    <w:rsid w:val="00286FC8"/>
    <w:rsid w:val="002933E4"/>
    <w:rsid w:val="002954D5"/>
    <w:rsid w:val="002C211E"/>
    <w:rsid w:val="002E570E"/>
    <w:rsid w:val="002F0052"/>
    <w:rsid w:val="002F7277"/>
    <w:rsid w:val="003000B2"/>
    <w:rsid w:val="0030270A"/>
    <w:rsid w:val="00303AE0"/>
    <w:rsid w:val="00321F9B"/>
    <w:rsid w:val="0036331E"/>
    <w:rsid w:val="003642B3"/>
    <w:rsid w:val="003B560E"/>
    <w:rsid w:val="003E24B6"/>
    <w:rsid w:val="00470120"/>
    <w:rsid w:val="004805AD"/>
    <w:rsid w:val="0049216B"/>
    <w:rsid w:val="004948F0"/>
    <w:rsid w:val="004B6076"/>
    <w:rsid w:val="004D29D1"/>
    <w:rsid w:val="004E408A"/>
    <w:rsid w:val="004F103F"/>
    <w:rsid w:val="00524054"/>
    <w:rsid w:val="0052725B"/>
    <w:rsid w:val="0055529A"/>
    <w:rsid w:val="00560C3B"/>
    <w:rsid w:val="00592F8C"/>
    <w:rsid w:val="005A5EC9"/>
    <w:rsid w:val="006544DC"/>
    <w:rsid w:val="0068201D"/>
    <w:rsid w:val="006B0C67"/>
    <w:rsid w:val="006C5B34"/>
    <w:rsid w:val="006D18FC"/>
    <w:rsid w:val="006E7BFB"/>
    <w:rsid w:val="00715B01"/>
    <w:rsid w:val="0072572B"/>
    <w:rsid w:val="00725904"/>
    <w:rsid w:val="0074378C"/>
    <w:rsid w:val="00781249"/>
    <w:rsid w:val="007A294A"/>
    <w:rsid w:val="007C3E8F"/>
    <w:rsid w:val="007D446B"/>
    <w:rsid w:val="007F09DC"/>
    <w:rsid w:val="007F0C27"/>
    <w:rsid w:val="007F66EA"/>
    <w:rsid w:val="008321C3"/>
    <w:rsid w:val="008456B5"/>
    <w:rsid w:val="008C4627"/>
    <w:rsid w:val="00950BD4"/>
    <w:rsid w:val="009B6F23"/>
    <w:rsid w:val="009D6C4C"/>
    <w:rsid w:val="00A03FBE"/>
    <w:rsid w:val="00A05D47"/>
    <w:rsid w:val="00A20080"/>
    <w:rsid w:val="00A25FFF"/>
    <w:rsid w:val="00A50F0B"/>
    <w:rsid w:val="00AC0469"/>
    <w:rsid w:val="00AD5C1A"/>
    <w:rsid w:val="00B0274A"/>
    <w:rsid w:val="00B03241"/>
    <w:rsid w:val="00B33A50"/>
    <w:rsid w:val="00B71C67"/>
    <w:rsid w:val="00BA17D4"/>
    <w:rsid w:val="00BA75D3"/>
    <w:rsid w:val="00BB5E3E"/>
    <w:rsid w:val="00BF023F"/>
    <w:rsid w:val="00BF2EBF"/>
    <w:rsid w:val="00BF7C94"/>
    <w:rsid w:val="00C51F24"/>
    <w:rsid w:val="00C65386"/>
    <w:rsid w:val="00C73AC8"/>
    <w:rsid w:val="00CA2826"/>
    <w:rsid w:val="00CE3B44"/>
    <w:rsid w:val="00CE7F9A"/>
    <w:rsid w:val="00CF2E71"/>
    <w:rsid w:val="00CF2F96"/>
    <w:rsid w:val="00D17A03"/>
    <w:rsid w:val="00D50061"/>
    <w:rsid w:val="00D642B9"/>
    <w:rsid w:val="00D70BC4"/>
    <w:rsid w:val="00DA2EE4"/>
    <w:rsid w:val="00DB7FDC"/>
    <w:rsid w:val="00DD54EA"/>
    <w:rsid w:val="00E01B23"/>
    <w:rsid w:val="00E10B9E"/>
    <w:rsid w:val="00E37645"/>
    <w:rsid w:val="00E530B6"/>
    <w:rsid w:val="00E617D2"/>
    <w:rsid w:val="00E62E55"/>
    <w:rsid w:val="00E644C9"/>
    <w:rsid w:val="00E6681E"/>
    <w:rsid w:val="00E848AF"/>
    <w:rsid w:val="00E925CE"/>
    <w:rsid w:val="00E955FF"/>
    <w:rsid w:val="00EA6032"/>
    <w:rsid w:val="00EA7CAE"/>
    <w:rsid w:val="00EF323C"/>
    <w:rsid w:val="00F11A20"/>
    <w:rsid w:val="00F16DC5"/>
    <w:rsid w:val="00F31601"/>
    <w:rsid w:val="00F51819"/>
    <w:rsid w:val="00F66F54"/>
    <w:rsid w:val="00F84884"/>
    <w:rsid w:val="00FA4233"/>
    <w:rsid w:val="00FA489F"/>
    <w:rsid w:val="00FC7C19"/>
    <w:rsid w:val="00FE5A1D"/>
    <w:rsid w:val="00FF13C8"/>
    <w:rsid w:val="00FF17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11"/>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CE3B44"/>
    <w:pPr>
      <w:spacing w:after="200"/>
      <w:jc w:val="center"/>
    </w:pPr>
    <w:rPr>
      <w:sz w:val="26"/>
      <w:szCs w:val="26"/>
      <w:lang w:val="fr-FR"/>
    </w:rPr>
  </w:style>
  <w:style w:type="character" w:customStyle="1" w:styleId="PRHeading1Char">
    <w:name w:val="PR Heading 1 Char"/>
    <w:basedOn w:val="berschrift1Zeichen"/>
    <w:link w:val="PRHeading1"/>
    <w:rsid w:val="00CE3B44"/>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A20080"/>
    <w:pPr>
      <w:spacing w:after="200"/>
      <w:jc w:val="center"/>
    </w:pPr>
    <w:rPr>
      <w:rFonts w:ascii="Book Antiqua" w:eastAsia="Times New Roman" w:hAnsi="Book Antiqua"/>
      <w:i/>
      <w:sz w:val="23"/>
      <w:lang w:val="fr-FR"/>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A20080"/>
    <w:rPr>
      <w:rFonts w:ascii="Book Antiqua" w:eastAsia="Times New Roman" w:hAnsi="Book Antiqua"/>
      <w:i/>
      <w:sz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CE3B44"/>
    <w:pPr>
      <w:spacing w:after="200"/>
      <w:jc w:val="center"/>
    </w:pPr>
    <w:rPr>
      <w:sz w:val="26"/>
      <w:szCs w:val="26"/>
      <w:lang w:val="fr-FR"/>
    </w:rPr>
  </w:style>
  <w:style w:type="character" w:customStyle="1" w:styleId="PRHeading1Char">
    <w:name w:val="PR Heading 1 Char"/>
    <w:basedOn w:val="berschrift1Zeichen"/>
    <w:link w:val="PRHeading1"/>
    <w:rsid w:val="00CE3B44"/>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A20080"/>
    <w:pPr>
      <w:spacing w:after="200"/>
      <w:jc w:val="center"/>
    </w:pPr>
    <w:rPr>
      <w:rFonts w:ascii="Book Antiqua" w:eastAsia="Times New Roman" w:hAnsi="Book Antiqua"/>
      <w:i/>
      <w:sz w:val="23"/>
      <w:lang w:val="fr-FR"/>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A20080"/>
    <w:rPr>
      <w:rFonts w:ascii="Book Antiqua" w:eastAsia="Times New Roman" w:hAnsi="Book Antiqua"/>
      <w:i/>
      <w:sz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387905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fr/form/register.html" TargetMode="External"/><Relationship Id="rId13" Type="http://schemas.openxmlformats.org/officeDocument/2006/relationships/hyperlink" Target="https://www.facebook.com/dtm.print.1986" TargetMode="External"/><Relationship Id="rId14" Type="http://schemas.openxmlformats.org/officeDocument/2006/relationships/hyperlink" Target="https://twitter.com/DTM_Print_"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jouandeau@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 Id="rId3" Type="http://schemas.openxmlformats.org/officeDocument/2006/relationships/hyperlink" Target="mailto:djouandeau@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5A1D76F-27D4-354F-BDA1-7CBD534F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750</Words>
  <Characters>4732</Characters>
  <Application>Microsoft Macintosh Word</Application>
  <DocSecurity>0</DocSecurity>
  <Lines>39</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5472</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7</cp:revision>
  <cp:lastPrinted>2020-05-12T09:30:00Z</cp:lastPrinted>
  <dcterms:created xsi:type="dcterms:W3CDTF">2020-06-02T11:41:00Z</dcterms:created>
  <dcterms:modified xsi:type="dcterms:W3CDTF">2020-06-02T14:18:00Z</dcterms:modified>
  <cp:category/>
</cp:coreProperties>
</file>