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64"/>
        <w:gridCol w:w="1206"/>
        <w:gridCol w:w="3446"/>
      </w:tblGrid>
      <w:tr w:rsidR="004F103F" w:rsidRPr="004F103F" w14:paraId="1E587D53" w14:textId="77777777" w:rsidTr="003000B2">
        <w:trPr>
          <w:trHeight w:val="2835"/>
        </w:trPr>
        <w:tc>
          <w:tcPr>
            <w:tcW w:w="3864" w:type="dxa"/>
          </w:tcPr>
          <w:p w14:paraId="5D6A229F" w14:textId="7E8B0386" w:rsidR="004F103F" w:rsidRPr="004F103F" w:rsidRDefault="00BF2EBF" w:rsidP="004F103F">
            <w:pPr>
              <w:pStyle w:val="berschrift1"/>
              <w:rPr>
                <w:sz w:val="36"/>
                <w:lang w:val="en-GB"/>
              </w:rPr>
            </w:pPr>
            <w:proofErr w:type="spellStart"/>
            <w:r>
              <w:rPr>
                <w:sz w:val="36"/>
                <w:lang w:val="en-GB"/>
              </w:rPr>
              <w:t>Pressemitteilung</w:t>
            </w:r>
            <w:proofErr w:type="spellEnd"/>
          </w:p>
          <w:p w14:paraId="4BBF0487" w14:textId="77777777" w:rsidR="004F103F" w:rsidRPr="004F103F" w:rsidRDefault="004F103F" w:rsidP="004F103F">
            <w:pPr>
              <w:rPr>
                <w:rFonts w:ascii="Book Antiqua" w:hAnsi="Book Antiqua"/>
                <w:lang w:val="en-GB"/>
              </w:rPr>
            </w:pPr>
          </w:p>
          <w:p w14:paraId="2511D620" w14:textId="77777777" w:rsidR="00BF2EBF" w:rsidRPr="00B34BEE" w:rsidRDefault="00BF2EBF" w:rsidP="00BF2EBF">
            <w:pPr>
              <w:rPr>
                <w:rFonts w:ascii="Book Antiqua" w:hAnsi="Book Antiqua"/>
                <w:lang w:val="de-DE"/>
              </w:rPr>
            </w:pPr>
            <w:r w:rsidRPr="00B34BEE">
              <w:rPr>
                <w:rFonts w:ascii="Book Antiqua" w:hAnsi="Book Antiqua"/>
                <w:lang w:val="de-DE"/>
              </w:rPr>
              <w:t>Weitere Information</w:t>
            </w:r>
            <w:r>
              <w:rPr>
                <w:rFonts w:ascii="Book Antiqua" w:hAnsi="Book Antiqua"/>
                <w:lang w:val="de-DE"/>
              </w:rPr>
              <w:t>en</w:t>
            </w:r>
            <w:r w:rsidRPr="00B34BEE">
              <w:rPr>
                <w:rFonts w:ascii="Book Antiqua" w:hAnsi="Book Antiqua"/>
                <w:lang w:val="de-DE"/>
              </w:rPr>
              <w:t>: Anke Both</w:t>
            </w:r>
          </w:p>
          <w:p w14:paraId="3850474B" w14:textId="77777777" w:rsidR="00BF2EBF" w:rsidRPr="00B34BEE" w:rsidRDefault="00BF2EBF" w:rsidP="00BF2EBF">
            <w:pPr>
              <w:rPr>
                <w:rFonts w:ascii="Book Antiqua" w:hAnsi="Book Antiqua"/>
                <w:lang w:val="de-DE"/>
              </w:rPr>
            </w:pPr>
          </w:p>
          <w:p w14:paraId="7ACBCE87" w14:textId="77777777" w:rsidR="00BF2EBF" w:rsidRPr="00B34BEE" w:rsidRDefault="00BF2EBF" w:rsidP="00BF2EBF">
            <w:pPr>
              <w:rPr>
                <w:rFonts w:ascii="Book Antiqua" w:hAnsi="Book Antiqua"/>
                <w:lang w:val="de-DE"/>
              </w:rPr>
            </w:pPr>
            <w:r w:rsidRPr="00B34BEE">
              <w:rPr>
                <w:rFonts w:ascii="Book Antiqua" w:hAnsi="Book Antiqua"/>
                <w:lang w:val="de-DE"/>
              </w:rPr>
              <w:t>DTM Print GmbH</w:t>
            </w:r>
          </w:p>
          <w:p w14:paraId="77BEF96A" w14:textId="77777777" w:rsidR="00BF2EBF" w:rsidRPr="00B34BEE" w:rsidRDefault="00BF2EBF" w:rsidP="00BF2EBF">
            <w:pPr>
              <w:rPr>
                <w:rFonts w:ascii="Book Antiqua" w:hAnsi="Book Antiqua"/>
                <w:lang w:val="de-DE"/>
              </w:rPr>
            </w:pPr>
            <w:r w:rsidRPr="00B34BEE">
              <w:rPr>
                <w:rFonts w:ascii="Book Antiqua" w:hAnsi="Book Antiqua"/>
                <w:lang w:val="de-DE"/>
              </w:rPr>
              <w:t>Telefon:</w:t>
            </w:r>
            <w:r w:rsidRPr="00B34BEE">
              <w:rPr>
                <w:rFonts w:ascii="Book Antiqua" w:hAnsi="Book Antiqua"/>
                <w:lang w:val="de-DE"/>
              </w:rPr>
              <w:tab/>
              <w:t>+49 (0) 611 92777-0</w:t>
            </w:r>
          </w:p>
          <w:p w14:paraId="747358C2" w14:textId="77777777" w:rsidR="00BF2EBF" w:rsidRPr="00B34BEE" w:rsidRDefault="00BF2EBF" w:rsidP="00BF2EBF">
            <w:pPr>
              <w:rPr>
                <w:rFonts w:ascii="Book Antiqua" w:hAnsi="Book Antiqua"/>
                <w:lang w:val="de-DE"/>
              </w:rPr>
            </w:pPr>
            <w:r w:rsidRPr="00B34BEE">
              <w:rPr>
                <w:rFonts w:ascii="Book Antiqua" w:hAnsi="Book Antiqua"/>
                <w:lang w:val="de-DE"/>
              </w:rPr>
              <w:t>FAX:</w:t>
            </w:r>
            <w:r w:rsidRPr="00B34BEE">
              <w:rPr>
                <w:rFonts w:ascii="Book Antiqua" w:hAnsi="Book Antiqua"/>
                <w:lang w:val="de-DE"/>
              </w:rPr>
              <w:tab/>
              <w:t>+49 (0) 611 92777-50</w:t>
            </w:r>
          </w:p>
          <w:p w14:paraId="0820F10F" w14:textId="77777777" w:rsidR="00BF2EBF" w:rsidRPr="00B34BEE" w:rsidRDefault="00BF2EBF" w:rsidP="00BF2EBF">
            <w:pPr>
              <w:rPr>
                <w:rFonts w:ascii="Book Antiqua" w:hAnsi="Book Antiqua"/>
                <w:lang w:val="de-DE"/>
              </w:rPr>
            </w:pPr>
            <w:r w:rsidRPr="00B34BEE">
              <w:rPr>
                <w:rFonts w:ascii="Book Antiqua" w:hAnsi="Book Antiqua"/>
                <w:lang w:val="de-DE"/>
              </w:rPr>
              <w:t>E-Mail:</w:t>
            </w:r>
            <w:r w:rsidRPr="00B34BEE">
              <w:rPr>
                <w:rFonts w:ascii="Book Antiqua" w:hAnsi="Book Antiqua"/>
                <w:lang w:val="de-DE"/>
              </w:rPr>
              <w:tab/>
            </w:r>
            <w:hyperlink r:id="rId9" w:history="1">
              <w:r w:rsidRPr="00B34BEE">
                <w:rPr>
                  <w:rStyle w:val="Link"/>
                  <w:rFonts w:ascii="Book Antiqua" w:hAnsi="Book Antiqua"/>
                  <w:lang w:val="de-DE"/>
                </w:rPr>
                <w:t>presse@dtm-print.eu</w:t>
              </w:r>
            </w:hyperlink>
          </w:p>
          <w:p w14:paraId="75748122" w14:textId="72CC732F" w:rsidR="00E925CE" w:rsidRDefault="00BF2EBF" w:rsidP="00BF2EBF">
            <w:pPr>
              <w:rPr>
                <w:rFonts w:ascii="Book Antiqua" w:hAnsi="Book Antiqua"/>
                <w:b/>
                <w:sz w:val="22"/>
                <w:szCs w:val="22"/>
                <w:lang w:val="en-GB"/>
              </w:rPr>
            </w:pPr>
            <w:r w:rsidRPr="00B34BEE">
              <w:rPr>
                <w:rFonts w:ascii="Book Antiqua" w:hAnsi="Book Antiqua"/>
                <w:lang w:val="de-DE"/>
              </w:rPr>
              <w:t>WWW:</w:t>
            </w:r>
            <w:r w:rsidRPr="00B34BEE">
              <w:rPr>
                <w:rFonts w:ascii="Book Antiqua" w:hAnsi="Book Antiqua"/>
                <w:lang w:val="de-DE"/>
              </w:rPr>
              <w:tab/>
            </w:r>
            <w:hyperlink r:id="rId10" w:history="1">
              <w:r w:rsidRPr="00A55C6C">
                <w:rPr>
                  <w:rStyle w:val="Link"/>
                  <w:rFonts w:ascii="Book Antiqua" w:hAnsi="Book Antiqua"/>
                  <w:lang w:val="de-DE"/>
                </w:rPr>
                <w:t>dtm-print.eu</w:t>
              </w:r>
            </w:hyperlink>
            <w:r w:rsidR="00FC7C19" w:rsidRPr="004F103F">
              <w:rPr>
                <w:rFonts w:ascii="Book Antiqua" w:hAnsi="Book Antiqua"/>
                <w:lang w:val="en-GB"/>
              </w:rPr>
              <w:t xml:space="preserve"> </w:t>
            </w:r>
          </w:p>
          <w:p w14:paraId="2E9D0FEE" w14:textId="77777777" w:rsidR="00E925CE" w:rsidRPr="00E925CE" w:rsidRDefault="00E925CE" w:rsidP="00E925CE">
            <w:pPr>
              <w:rPr>
                <w:rFonts w:ascii="Book Antiqua" w:hAnsi="Book Antiqua"/>
                <w:sz w:val="22"/>
                <w:szCs w:val="22"/>
                <w:lang w:val="en-GB"/>
              </w:rPr>
            </w:pPr>
          </w:p>
        </w:tc>
        <w:tc>
          <w:tcPr>
            <w:tcW w:w="1206" w:type="dxa"/>
          </w:tcPr>
          <w:p w14:paraId="5D451DCB" w14:textId="50362071" w:rsidR="004F103F" w:rsidRPr="00E925CE" w:rsidRDefault="004F103F" w:rsidP="00E925CE">
            <w:pPr>
              <w:rPr>
                <w:rFonts w:ascii="Book Antiqua" w:hAnsi="Book Antiqua"/>
                <w:sz w:val="22"/>
                <w:szCs w:val="22"/>
                <w:lang w:val="en-GB"/>
              </w:rPr>
            </w:pPr>
          </w:p>
        </w:tc>
        <w:tc>
          <w:tcPr>
            <w:tcW w:w="3446" w:type="dxa"/>
          </w:tcPr>
          <w:p w14:paraId="1B65757A" w14:textId="47877DA6" w:rsidR="004F103F" w:rsidRPr="004F103F" w:rsidRDefault="004948F0" w:rsidP="004F103F">
            <w:pPr>
              <w:jc w:val="center"/>
              <w:rPr>
                <w:rFonts w:ascii="Book Antiqua" w:hAnsi="Book Antiqua"/>
                <w:b/>
                <w:sz w:val="22"/>
                <w:szCs w:val="22"/>
                <w:lang w:val="en-GB"/>
              </w:rPr>
            </w:pPr>
            <w:r>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55D566F8" w14:textId="59D7E4BE" w:rsidR="0036331E" w:rsidRPr="003068EF" w:rsidRDefault="00834BC3" w:rsidP="003068EF">
      <w:pPr>
        <w:pStyle w:val="PRHeading1"/>
        <w:rPr>
          <w:rStyle w:val="newspageheading1"/>
          <w:rFonts w:ascii="Book Antiqua" w:hAnsi="Book Antiqua" w:cs="Times New Roman"/>
          <w:b/>
          <w:bCs w:val="0"/>
        </w:rPr>
      </w:pPr>
      <w:r w:rsidRPr="003068EF">
        <w:rPr>
          <w:rStyle w:val="newspageheading1"/>
          <w:rFonts w:ascii="Book Antiqua" w:hAnsi="Book Antiqua" w:cs="Times New Roman"/>
          <w:b/>
          <w:bCs w:val="0"/>
        </w:rPr>
        <w:t>DTM Print erweite</w:t>
      </w:r>
      <w:r w:rsidR="00E64286" w:rsidRPr="003068EF">
        <w:rPr>
          <w:rStyle w:val="newspageheading1"/>
          <w:rFonts w:ascii="Book Antiqua" w:hAnsi="Book Antiqua" w:cs="Times New Roman"/>
          <w:b/>
          <w:bCs w:val="0"/>
        </w:rPr>
        <w:t>r</w:t>
      </w:r>
      <w:r w:rsidRPr="003068EF">
        <w:rPr>
          <w:rStyle w:val="newspageheading1"/>
          <w:rFonts w:ascii="Book Antiqua" w:hAnsi="Book Antiqua" w:cs="Times New Roman"/>
          <w:b/>
          <w:bCs w:val="0"/>
        </w:rPr>
        <w:t>t sein Produktportfolio mit dem</w:t>
      </w:r>
      <w:r w:rsidRPr="003068EF">
        <w:rPr>
          <w:rStyle w:val="newspageheading1"/>
          <w:rFonts w:ascii="Book Antiqua" w:hAnsi="Book Antiqua" w:cs="Times New Roman"/>
          <w:b/>
          <w:bCs w:val="0"/>
        </w:rPr>
        <w:br/>
      </w:r>
      <w:r w:rsidR="008316D7" w:rsidRPr="003068EF">
        <w:rPr>
          <w:rStyle w:val="newspageheading1"/>
          <w:rFonts w:ascii="Book Antiqua" w:hAnsi="Book Antiqua" w:cs="Times New Roman"/>
          <w:b/>
          <w:bCs w:val="0"/>
        </w:rPr>
        <w:t xml:space="preserve">DTM </w:t>
      </w:r>
      <w:r w:rsidR="0080081E" w:rsidRPr="003068EF">
        <w:rPr>
          <w:rStyle w:val="newspageheading1"/>
          <w:rFonts w:ascii="Book Antiqua" w:hAnsi="Book Antiqua" w:cs="Times New Roman"/>
          <w:b/>
          <w:bCs w:val="0"/>
        </w:rPr>
        <w:t xml:space="preserve">LF140e Label </w:t>
      </w:r>
      <w:proofErr w:type="spellStart"/>
      <w:r w:rsidR="0080081E" w:rsidRPr="003068EF">
        <w:rPr>
          <w:rStyle w:val="newspageheading1"/>
          <w:rFonts w:ascii="Book Antiqua" w:hAnsi="Book Antiqua" w:cs="Times New Roman"/>
          <w:b/>
          <w:bCs w:val="0"/>
        </w:rPr>
        <w:t>Finishing</w:t>
      </w:r>
      <w:proofErr w:type="spellEnd"/>
      <w:r w:rsidR="0080081E" w:rsidRPr="003068EF">
        <w:rPr>
          <w:rStyle w:val="newspageheading1"/>
          <w:rFonts w:ascii="Book Antiqua" w:hAnsi="Book Antiqua" w:cs="Times New Roman"/>
          <w:b/>
          <w:bCs w:val="0"/>
        </w:rPr>
        <w:t xml:space="preserve"> System</w:t>
      </w:r>
    </w:p>
    <w:p w14:paraId="527AA821" w14:textId="0F2FCDB2" w:rsidR="00E557BD" w:rsidRPr="003068EF" w:rsidRDefault="00834BC3" w:rsidP="003068EF">
      <w:pPr>
        <w:pStyle w:val="PRHeading2"/>
      </w:pPr>
      <w:r w:rsidRPr="003068EF">
        <w:t>Die perfekte on-</w:t>
      </w:r>
      <w:proofErr w:type="spellStart"/>
      <w:r w:rsidRPr="003068EF">
        <w:t>demand</w:t>
      </w:r>
      <w:proofErr w:type="spellEnd"/>
      <w:r w:rsidRPr="003068EF">
        <w:t xml:space="preserve">-Lösung für die Endverarbeitung von Etiketten </w:t>
      </w:r>
      <w:r w:rsidR="003068EF">
        <w:br/>
      </w:r>
      <w:r w:rsidRPr="003068EF">
        <w:t xml:space="preserve">in kleinen Auflagen </w:t>
      </w:r>
    </w:p>
    <w:p w14:paraId="0238DB86" w14:textId="73DF6054" w:rsidR="00E557BD" w:rsidRPr="003068EF" w:rsidRDefault="00127622" w:rsidP="00624E70">
      <w:pPr>
        <w:pStyle w:val="PRBody"/>
        <w:rPr>
          <w:b/>
          <w:szCs w:val="23"/>
        </w:rPr>
      </w:pPr>
      <w:r w:rsidRPr="003068EF">
        <w:rPr>
          <w:snapToGrid/>
          <w:szCs w:val="23"/>
          <w:u w:val="single"/>
          <w:lang w:eastAsia="en-US"/>
        </w:rPr>
        <w:t xml:space="preserve">Wiesbaden, den </w:t>
      </w:r>
      <w:r w:rsidR="00DA57C9">
        <w:rPr>
          <w:snapToGrid/>
          <w:szCs w:val="23"/>
          <w:u w:val="single"/>
          <w:lang w:eastAsia="en-US"/>
        </w:rPr>
        <w:t>18</w:t>
      </w:r>
      <w:r w:rsidR="0036331E" w:rsidRPr="003068EF">
        <w:rPr>
          <w:snapToGrid/>
          <w:szCs w:val="23"/>
          <w:u w:val="single"/>
          <w:lang w:eastAsia="en-US"/>
        </w:rPr>
        <w:t xml:space="preserve">. </w:t>
      </w:r>
      <w:r w:rsidR="0080081E" w:rsidRPr="003068EF">
        <w:rPr>
          <w:snapToGrid/>
          <w:szCs w:val="23"/>
          <w:u w:val="single"/>
          <w:lang w:eastAsia="en-US"/>
        </w:rPr>
        <w:t>August</w:t>
      </w:r>
      <w:r w:rsidR="0036331E" w:rsidRPr="003068EF">
        <w:rPr>
          <w:snapToGrid/>
          <w:szCs w:val="23"/>
          <w:u w:val="single"/>
          <w:lang w:eastAsia="en-US"/>
        </w:rPr>
        <w:t xml:space="preserve"> 20</w:t>
      </w:r>
      <w:r w:rsidR="00472303" w:rsidRPr="003068EF">
        <w:rPr>
          <w:snapToGrid/>
          <w:szCs w:val="23"/>
          <w:u w:val="single"/>
          <w:lang w:eastAsia="en-US"/>
        </w:rPr>
        <w:t>20</w:t>
      </w:r>
      <w:r w:rsidR="0036331E" w:rsidRPr="003068EF">
        <w:rPr>
          <w:szCs w:val="23"/>
        </w:rPr>
        <w:t xml:space="preserve"> – </w:t>
      </w:r>
      <w:r w:rsidR="00C43AD8" w:rsidRPr="003068EF">
        <w:rPr>
          <w:szCs w:val="23"/>
        </w:rPr>
        <w:t xml:space="preserve">Mit dem ab sofort </w:t>
      </w:r>
      <w:r w:rsidR="00B05E24" w:rsidRPr="003068EF">
        <w:rPr>
          <w:szCs w:val="23"/>
        </w:rPr>
        <w:t>erhältlichen</w:t>
      </w:r>
      <w:r w:rsidR="00C43AD8" w:rsidRPr="003068EF">
        <w:rPr>
          <w:szCs w:val="23"/>
        </w:rPr>
        <w:t xml:space="preserve"> digitalen „</w:t>
      </w:r>
      <w:proofErr w:type="spellStart"/>
      <w:r w:rsidR="00C43AD8" w:rsidRPr="003068EF">
        <w:rPr>
          <w:szCs w:val="23"/>
        </w:rPr>
        <w:t>Finisher</w:t>
      </w:r>
      <w:proofErr w:type="spellEnd"/>
      <w:r w:rsidR="00C43AD8" w:rsidRPr="003068EF">
        <w:rPr>
          <w:szCs w:val="23"/>
        </w:rPr>
        <w:t>“ DTM LF140e komplettiert</w:t>
      </w:r>
      <w:r w:rsidR="00B05E24" w:rsidRPr="003068EF">
        <w:rPr>
          <w:szCs w:val="23"/>
        </w:rPr>
        <w:t xml:space="preserve"> DTM Print</w:t>
      </w:r>
      <w:r w:rsidR="008703FD" w:rsidRPr="003068EF">
        <w:rPr>
          <w:szCs w:val="23"/>
        </w:rPr>
        <w:t xml:space="preserve">, </w:t>
      </w:r>
      <w:r w:rsidR="00B05E24" w:rsidRPr="003068EF">
        <w:rPr>
          <w:szCs w:val="23"/>
        </w:rPr>
        <w:t xml:space="preserve">der </w:t>
      </w:r>
      <w:r w:rsidR="008703FD" w:rsidRPr="003068EF">
        <w:rPr>
          <w:szCs w:val="23"/>
        </w:rPr>
        <w:t xml:space="preserve">internationale OEM- und Lösungsanbieter für Spezialdrucksysteme, </w:t>
      </w:r>
      <w:r w:rsidR="00B05E24" w:rsidRPr="003068EF">
        <w:rPr>
          <w:szCs w:val="23"/>
        </w:rPr>
        <w:t xml:space="preserve">die Produktionskette bei der </w:t>
      </w:r>
      <w:r w:rsidR="00431B09" w:rsidRPr="003068EF">
        <w:rPr>
          <w:szCs w:val="23"/>
        </w:rPr>
        <w:t>on-</w:t>
      </w:r>
      <w:proofErr w:type="spellStart"/>
      <w:r w:rsidR="00431B09" w:rsidRPr="003068EF">
        <w:rPr>
          <w:szCs w:val="23"/>
        </w:rPr>
        <w:t>demand</w:t>
      </w:r>
      <w:proofErr w:type="spellEnd"/>
      <w:r w:rsidR="00431B09" w:rsidRPr="003068EF">
        <w:rPr>
          <w:szCs w:val="23"/>
        </w:rPr>
        <w:t>-</w:t>
      </w:r>
      <w:r w:rsidR="00B05E24" w:rsidRPr="003068EF">
        <w:rPr>
          <w:szCs w:val="23"/>
        </w:rPr>
        <w:t>Herstellung von kleineren und mittleren Etikettenauflagen</w:t>
      </w:r>
      <w:r w:rsidR="00297DC7" w:rsidRPr="003068EF">
        <w:rPr>
          <w:szCs w:val="23"/>
        </w:rPr>
        <w:t>.</w:t>
      </w:r>
      <w:r w:rsidR="00B05E24" w:rsidRPr="003068EF">
        <w:rPr>
          <w:szCs w:val="23"/>
        </w:rPr>
        <w:t xml:space="preserve"> </w:t>
      </w:r>
    </w:p>
    <w:p w14:paraId="731DD9B9" w14:textId="485EA8B9" w:rsidR="00873144" w:rsidRPr="003068EF" w:rsidRDefault="00431B09" w:rsidP="00624E70">
      <w:pPr>
        <w:pStyle w:val="PRBody"/>
        <w:rPr>
          <w:szCs w:val="23"/>
        </w:rPr>
      </w:pPr>
      <w:r w:rsidRPr="003068EF">
        <w:rPr>
          <w:szCs w:val="23"/>
        </w:rPr>
        <w:t xml:space="preserve">Der DTM LF140e ist ein kompaktes System für eine einfache, schnelle und </w:t>
      </w:r>
      <w:r w:rsidR="00E02029" w:rsidRPr="003068EF">
        <w:rPr>
          <w:szCs w:val="23"/>
        </w:rPr>
        <w:t xml:space="preserve">kosteneffiziente </w:t>
      </w:r>
      <w:r w:rsidRPr="003068EF">
        <w:rPr>
          <w:szCs w:val="23"/>
        </w:rPr>
        <w:t>Etiketten</w:t>
      </w:r>
      <w:r w:rsidR="00FA587C">
        <w:rPr>
          <w:szCs w:val="23"/>
        </w:rPr>
        <w:t>-W</w:t>
      </w:r>
      <w:r w:rsidRPr="003068EF">
        <w:rPr>
          <w:szCs w:val="23"/>
        </w:rPr>
        <w:t>eiterverarbeitung</w:t>
      </w:r>
      <w:r w:rsidR="00E02029" w:rsidRPr="003068EF">
        <w:rPr>
          <w:szCs w:val="23"/>
        </w:rPr>
        <w:t xml:space="preserve"> vor Ort. Mit ihm lassen sich alle </w:t>
      </w:r>
      <w:r w:rsidR="00EA02CB" w:rsidRPr="003068EF">
        <w:rPr>
          <w:szCs w:val="23"/>
        </w:rPr>
        <w:t xml:space="preserve">dabei anfallenden </w:t>
      </w:r>
      <w:r w:rsidR="00E02029" w:rsidRPr="003068EF">
        <w:rPr>
          <w:szCs w:val="23"/>
        </w:rPr>
        <w:t>Vorgänge</w:t>
      </w:r>
      <w:r w:rsidR="001549DD" w:rsidRPr="003068EF">
        <w:rPr>
          <w:szCs w:val="23"/>
        </w:rPr>
        <w:t xml:space="preserve"> abdecken</w:t>
      </w:r>
      <w:r w:rsidR="00E02029" w:rsidRPr="003068EF">
        <w:rPr>
          <w:szCs w:val="23"/>
        </w:rPr>
        <w:t xml:space="preserve">. Sie reichen vom Abwickeln </w:t>
      </w:r>
      <w:r w:rsidR="0036045F" w:rsidRPr="003068EF">
        <w:rPr>
          <w:szCs w:val="23"/>
        </w:rPr>
        <w:t xml:space="preserve">der vorgedruckten Rollen </w:t>
      </w:r>
      <w:r w:rsidR="00E02029" w:rsidRPr="003068EF">
        <w:rPr>
          <w:szCs w:val="23"/>
        </w:rPr>
        <w:t xml:space="preserve">über das Laminieren und das digitale Konturenschneiden bis hin zum </w:t>
      </w:r>
      <w:proofErr w:type="spellStart"/>
      <w:r w:rsidR="00E02029" w:rsidRPr="003068EF">
        <w:rPr>
          <w:szCs w:val="23"/>
        </w:rPr>
        <w:t>Entgittern</w:t>
      </w:r>
      <w:proofErr w:type="spellEnd"/>
      <w:r w:rsidR="00E02029" w:rsidRPr="003068EF">
        <w:rPr>
          <w:szCs w:val="23"/>
        </w:rPr>
        <w:t>, Teilen und Aufwickeln der fertigen Rollen.</w:t>
      </w:r>
      <w:r w:rsidR="001549DD" w:rsidRPr="003068EF">
        <w:rPr>
          <w:szCs w:val="23"/>
        </w:rPr>
        <w:t xml:space="preserve"> </w:t>
      </w:r>
      <w:r w:rsidR="00D752BD" w:rsidRPr="003068EF">
        <w:rPr>
          <w:szCs w:val="23"/>
        </w:rPr>
        <w:t>Dabei können v</w:t>
      </w:r>
      <w:r w:rsidR="00136341" w:rsidRPr="003068EF">
        <w:rPr>
          <w:szCs w:val="23"/>
        </w:rPr>
        <w:t xml:space="preserve">orgedruckte Rollen </w:t>
      </w:r>
      <w:r w:rsidR="000F2CF3" w:rsidRPr="003068EF">
        <w:rPr>
          <w:szCs w:val="23"/>
        </w:rPr>
        <w:t xml:space="preserve">mit einer Trägerbreite </w:t>
      </w:r>
      <w:r w:rsidR="00337486">
        <w:rPr>
          <w:szCs w:val="23"/>
        </w:rPr>
        <w:t>zwischen 100 </w:t>
      </w:r>
      <w:r w:rsidR="00136341" w:rsidRPr="003068EF">
        <w:rPr>
          <w:szCs w:val="23"/>
        </w:rPr>
        <w:t>mm (3,94’’) und 140</w:t>
      </w:r>
      <w:r w:rsidR="00337486">
        <w:rPr>
          <w:szCs w:val="23"/>
        </w:rPr>
        <w:t> </w:t>
      </w:r>
      <w:r w:rsidR="00136341" w:rsidRPr="003068EF">
        <w:rPr>
          <w:szCs w:val="23"/>
        </w:rPr>
        <w:t>mm (5,51’’) und einem Rollendurchmesser von maximal 200</w:t>
      </w:r>
      <w:r w:rsidR="00337486">
        <w:rPr>
          <w:szCs w:val="23"/>
        </w:rPr>
        <w:t> </w:t>
      </w:r>
      <w:r w:rsidR="00136341" w:rsidRPr="003068EF">
        <w:rPr>
          <w:szCs w:val="23"/>
        </w:rPr>
        <w:t>mm (7,87’’) verarbeite</w:t>
      </w:r>
      <w:r w:rsidR="00337486">
        <w:rPr>
          <w:szCs w:val="23"/>
        </w:rPr>
        <w:t>t</w:t>
      </w:r>
      <w:r w:rsidR="00D752BD" w:rsidRPr="003068EF">
        <w:rPr>
          <w:szCs w:val="23"/>
        </w:rPr>
        <w:t xml:space="preserve"> werden</w:t>
      </w:r>
      <w:r w:rsidR="00136341" w:rsidRPr="003068EF">
        <w:rPr>
          <w:szCs w:val="23"/>
        </w:rPr>
        <w:t xml:space="preserve">. Er ist damit die ideale Ergänzung </w:t>
      </w:r>
      <w:r w:rsidR="000F2CF3" w:rsidRPr="003068EF">
        <w:rPr>
          <w:szCs w:val="23"/>
        </w:rPr>
        <w:t>für</w:t>
      </w:r>
      <w:r w:rsidR="000713F2">
        <w:rPr>
          <w:szCs w:val="23"/>
        </w:rPr>
        <w:t xml:space="preserve"> alle Arten von Rollendruckern wie z. B. dem</w:t>
      </w:r>
      <w:r w:rsidR="000F2CF3" w:rsidRPr="003068EF">
        <w:rPr>
          <w:szCs w:val="23"/>
        </w:rPr>
        <w:t xml:space="preserve"> </w:t>
      </w:r>
      <w:r w:rsidR="00136341" w:rsidRPr="003068EF">
        <w:rPr>
          <w:szCs w:val="23"/>
        </w:rPr>
        <w:t>Tintenstrah</w:t>
      </w:r>
      <w:r w:rsidR="00D74ACF" w:rsidRPr="003068EF">
        <w:rPr>
          <w:szCs w:val="23"/>
        </w:rPr>
        <w:t xml:space="preserve">ldrucker </w:t>
      </w:r>
      <w:r w:rsidR="000F2CF3" w:rsidRPr="003068EF">
        <w:rPr>
          <w:szCs w:val="23"/>
        </w:rPr>
        <w:t>LX2000e von Primera</w:t>
      </w:r>
      <w:r w:rsidR="00D74ACF" w:rsidRPr="003068EF">
        <w:rPr>
          <w:szCs w:val="23"/>
        </w:rPr>
        <w:t xml:space="preserve"> Technology, Inc</w:t>
      </w:r>
      <w:r w:rsidR="00032246">
        <w:rPr>
          <w:szCs w:val="23"/>
        </w:rPr>
        <w:t>.</w:t>
      </w:r>
      <w:r w:rsidR="000F2CF3" w:rsidRPr="003068EF">
        <w:rPr>
          <w:szCs w:val="23"/>
        </w:rPr>
        <w:t xml:space="preserve"> oder </w:t>
      </w:r>
      <w:r w:rsidR="000713F2">
        <w:rPr>
          <w:szCs w:val="23"/>
        </w:rPr>
        <w:t>dem tonerbasierten</w:t>
      </w:r>
      <w:r w:rsidR="000F2CF3" w:rsidRPr="003068EF">
        <w:rPr>
          <w:szCs w:val="23"/>
        </w:rPr>
        <w:t xml:space="preserve"> LED-Drucker OKI Pro1050.</w:t>
      </w:r>
    </w:p>
    <w:p w14:paraId="68F91C60" w14:textId="2B62FEDB" w:rsidR="00D752BD" w:rsidRDefault="000713F2" w:rsidP="00834BC3">
      <w:pPr>
        <w:pStyle w:val="PRBody"/>
        <w:rPr>
          <w:szCs w:val="23"/>
        </w:rPr>
      </w:pPr>
      <w:r>
        <w:rPr>
          <w:szCs w:val="23"/>
        </w:rPr>
        <w:t>Besonders hervorzuheben ist die optische Erkennung der aufgedruckten Steuermarke mittels einer Kamera und eines LED-Spot</w:t>
      </w:r>
      <w:r w:rsidR="00337486">
        <w:rPr>
          <w:szCs w:val="23"/>
        </w:rPr>
        <w:t>s</w:t>
      </w:r>
      <w:r>
        <w:rPr>
          <w:szCs w:val="23"/>
        </w:rPr>
        <w:t>, die eine akkurate Wiederhol</w:t>
      </w:r>
      <w:r w:rsidR="00337486">
        <w:rPr>
          <w:szCs w:val="23"/>
        </w:rPr>
        <w:t>-G</w:t>
      </w:r>
      <w:r>
        <w:rPr>
          <w:szCs w:val="23"/>
        </w:rPr>
        <w:t>enauigkeit auch bei komplexen Schnitten garantiert.</w:t>
      </w:r>
    </w:p>
    <w:p w14:paraId="746B2459" w14:textId="089F2810" w:rsidR="000713F2" w:rsidRPr="000713F2" w:rsidRDefault="000713F2" w:rsidP="000713F2">
      <w:pPr>
        <w:pStyle w:val="PRBody"/>
        <w:rPr>
          <w:szCs w:val="23"/>
        </w:rPr>
      </w:pPr>
      <w:r w:rsidRPr="000713F2">
        <w:rPr>
          <w:szCs w:val="23"/>
        </w:rPr>
        <w:t xml:space="preserve">Auch bei der </w:t>
      </w:r>
      <w:r w:rsidR="00FA587C">
        <w:rPr>
          <w:szCs w:val="23"/>
        </w:rPr>
        <w:t xml:space="preserve">Bedienung </w:t>
      </w:r>
      <w:r>
        <w:rPr>
          <w:szCs w:val="23"/>
        </w:rPr>
        <w:t>sticht der DTM LF140e hervor. Mittel</w:t>
      </w:r>
      <w:r w:rsidR="00A21AA3">
        <w:rPr>
          <w:szCs w:val="23"/>
        </w:rPr>
        <w:t>s des integrierten 11,6</w:t>
      </w:r>
      <w:r>
        <w:rPr>
          <w:szCs w:val="23"/>
        </w:rPr>
        <w:t>-Zoll-Touchscreens können sämtliche Funktionen und Abläufe gesteuert werden. Weiterhin stehen zahlreiche Anschlüsse wie USB, Ethernet und auch WLAN-Konnektivität zur Verfügung, um Zugriff auf externe Schnittaufträge zu haben.</w:t>
      </w:r>
    </w:p>
    <w:p w14:paraId="0EA1A401" w14:textId="6B0091D2" w:rsidR="00F77C02" w:rsidRPr="003068EF" w:rsidRDefault="00F77C02" w:rsidP="00F77C02">
      <w:pPr>
        <w:pStyle w:val="PRBody"/>
        <w:rPr>
          <w:snapToGrid/>
          <w:szCs w:val="23"/>
        </w:rPr>
      </w:pPr>
      <w:r w:rsidRPr="003068EF">
        <w:rPr>
          <w:snapToGrid/>
          <w:szCs w:val="23"/>
        </w:rPr>
        <w:t>Mit dem DTM L</w:t>
      </w:r>
      <w:r w:rsidR="001D0A3E" w:rsidRPr="003068EF">
        <w:rPr>
          <w:snapToGrid/>
          <w:szCs w:val="23"/>
        </w:rPr>
        <w:t>F</w:t>
      </w:r>
      <w:r w:rsidRPr="003068EF">
        <w:rPr>
          <w:snapToGrid/>
          <w:szCs w:val="23"/>
        </w:rPr>
        <w:t>140e biete</w:t>
      </w:r>
      <w:r w:rsidR="00A53CA7" w:rsidRPr="003068EF">
        <w:rPr>
          <w:snapToGrid/>
          <w:szCs w:val="23"/>
        </w:rPr>
        <w:t>t</w:t>
      </w:r>
      <w:r w:rsidRPr="003068EF">
        <w:rPr>
          <w:snapToGrid/>
          <w:szCs w:val="23"/>
        </w:rPr>
        <w:t xml:space="preserve"> sich Herstellern hochwertige</w:t>
      </w:r>
      <w:r w:rsidR="00846F61" w:rsidRPr="003068EF">
        <w:rPr>
          <w:snapToGrid/>
          <w:szCs w:val="23"/>
        </w:rPr>
        <w:t>r</w:t>
      </w:r>
      <w:r w:rsidRPr="003068EF">
        <w:rPr>
          <w:snapToGrid/>
          <w:szCs w:val="23"/>
        </w:rPr>
        <w:t xml:space="preserve"> Produktetiketten eine </w:t>
      </w:r>
      <w:r w:rsidR="00C20D44" w:rsidRPr="003068EF">
        <w:rPr>
          <w:snapToGrid/>
          <w:szCs w:val="23"/>
        </w:rPr>
        <w:t>Reihe</w:t>
      </w:r>
      <w:r w:rsidRPr="003068EF">
        <w:rPr>
          <w:snapToGrid/>
          <w:szCs w:val="23"/>
        </w:rPr>
        <w:t xml:space="preserve"> von Vorteilen: </w:t>
      </w:r>
    </w:p>
    <w:p w14:paraId="5ACBFFE0" w14:textId="3D9BF222" w:rsidR="00846F61" w:rsidRPr="003068EF" w:rsidRDefault="00846F61" w:rsidP="00C20D44">
      <w:pPr>
        <w:pStyle w:val="PRBody"/>
        <w:numPr>
          <w:ilvl w:val="0"/>
          <w:numId w:val="4"/>
        </w:numPr>
        <w:rPr>
          <w:snapToGrid/>
          <w:szCs w:val="23"/>
        </w:rPr>
      </w:pPr>
      <w:r w:rsidRPr="003068EF">
        <w:rPr>
          <w:b/>
          <w:snapToGrid/>
          <w:szCs w:val="23"/>
        </w:rPr>
        <w:t>Randloses Arbeiten:</w:t>
      </w:r>
      <w:r w:rsidRPr="003068EF">
        <w:rPr>
          <w:snapToGrid/>
          <w:szCs w:val="23"/>
        </w:rPr>
        <w:t xml:space="preserve"> Die Herstellung von Etiketten mit vollem Beschnitt </w:t>
      </w:r>
      <w:r w:rsidR="00702A35">
        <w:rPr>
          <w:snapToGrid/>
          <w:szCs w:val="23"/>
        </w:rPr>
        <w:t>war bisher eine Herausforderung</w:t>
      </w:r>
      <w:r w:rsidR="000713F2">
        <w:rPr>
          <w:snapToGrid/>
          <w:szCs w:val="23"/>
        </w:rPr>
        <w:t>, da viele Rollendrucker dies nicht unterstützen</w:t>
      </w:r>
      <w:r w:rsidRPr="003068EF">
        <w:rPr>
          <w:snapToGrid/>
          <w:szCs w:val="23"/>
        </w:rPr>
        <w:t xml:space="preserve">. </w:t>
      </w:r>
      <w:r w:rsidR="007971B1">
        <w:rPr>
          <w:snapToGrid/>
          <w:szCs w:val="23"/>
        </w:rPr>
        <w:t>Ab sofort ist es b</w:t>
      </w:r>
      <w:r w:rsidRPr="003068EF">
        <w:rPr>
          <w:snapToGrid/>
          <w:szCs w:val="23"/>
        </w:rPr>
        <w:t xml:space="preserve">eim Drucken im vollen Anschnitt nicht mehr notwendig, auf einen präzisen Etikettenrand zu achten. Ebenso wenig muss ein Mindestabstand zwischen den Etiketten eingerichtet werden. </w:t>
      </w:r>
    </w:p>
    <w:p w14:paraId="18C2A655" w14:textId="1ABEC1B9" w:rsidR="00834BC3" w:rsidRPr="003068EF" w:rsidRDefault="00846F61" w:rsidP="00C20D44">
      <w:pPr>
        <w:pStyle w:val="PRBody"/>
        <w:numPr>
          <w:ilvl w:val="0"/>
          <w:numId w:val="4"/>
        </w:numPr>
        <w:rPr>
          <w:snapToGrid/>
          <w:szCs w:val="23"/>
        </w:rPr>
      </w:pPr>
      <w:r w:rsidRPr="003068EF">
        <w:rPr>
          <w:b/>
          <w:snapToGrid/>
          <w:szCs w:val="23"/>
        </w:rPr>
        <w:lastRenderedPageBreak/>
        <w:t>Zeit- und Kostenersparnis:</w:t>
      </w:r>
      <w:r w:rsidRPr="003068EF">
        <w:rPr>
          <w:snapToGrid/>
          <w:szCs w:val="23"/>
        </w:rPr>
        <w:t xml:space="preserve"> Eine </w:t>
      </w:r>
      <w:r w:rsidR="00834BC3" w:rsidRPr="003068EF">
        <w:rPr>
          <w:snapToGrid/>
          <w:szCs w:val="23"/>
        </w:rPr>
        <w:t>Kleinauflagen-Etikettenproduktion im eigenen Haus bedeutet</w:t>
      </w:r>
      <w:r w:rsidRPr="003068EF">
        <w:rPr>
          <w:snapToGrid/>
          <w:szCs w:val="23"/>
        </w:rPr>
        <w:t xml:space="preserve"> </w:t>
      </w:r>
      <w:r w:rsidR="00834BC3" w:rsidRPr="003068EF">
        <w:rPr>
          <w:snapToGrid/>
          <w:szCs w:val="23"/>
        </w:rPr>
        <w:t>Reduzierung des Lagerbedarfs und der Kosten</w:t>
      </w:r>
      <w:r w:rsidRPr="003068EF">
        <w:rPr>
          <w:snapToGrid/>
          <w:szCs w:val="23"/>
        </w:rPr>
        <w:t xml:space="preserve">. </w:t>
      </w:r>
      <w:r w:rsidR="00C20D44" w:rsidRPr="003068EF">
        <w:rPr>
          <w:snapToGrid/>
          <w:szCs w:val="23"/>
        </w:rPr>
        <w:t>Auch müssen keine vorgestanzten Etikettenrollen mehr bestellt werden.</w:t>
      </w:r>
    </w:p>
    <w:p w14:paraId="0A8F4532" w14:textId="5CBA7435" w:rsidR="00834BC3" w:rsidRPr="003068EF" w:rsidRDefault="00C20D44" w:rsidP="00C20D44">
      <w:pPr>
        <w:pStyle w:val="PRBody"/>
        <w:numPr>
          <w:ilvl w:val="0"/>
          <w:numId w:val="4"/>
        </w:numPr>
        <w:rPr>
          <w:snapToGrid/>
          <w:szCs w:val="23"/>
        </w:rPr>
      </w:pPr>
      <w:r w:rsidRPr="003068EF">
        <w:rPr>
          <w:b/>
          <w:snapToGrid/>
          <w:szCs w:val="23"/>
        </w:rPr>
        <w:t>Beständigkeit der Etiketten:</w:t>
      </w:r>
      <w:r w:rsidRPr="003068EF">
        <w:rPr>
          <w:snapToGrid/>
          <w:szCs w:val="23"/>
        </w:rPr>
        <w:t xml:space="preserve"> Das Laminieren</w:t>
      </w:r>
      <w:r w:rsidR="00834BC3" w:rsidRPr="003068EF">
        <w:rPr>
          <w:snapToGrid/>
          <w:szCs w:val="23"/>
        </w:rPr>
        <w:t xml:space="preserve"> </w:t>
      </w:r>
      <w:r w:rsidRPr="003068EF">
        <w:rPr>
          <w:snapToGrid/>
          <w:szCs w:val="23"/>
        </w:rPr>
        <w:t>erhöht die Haltbarkeit der</w:t>
      </w:r>
      <w:r w:rsidR="00834BC3" w:rsidRPr="003068EF">
        <w:rPr>
          <w:snapToGrid/>
          <w:szCs w:val="23"/>
        </w:rPr>
        <w:t xml:space="preserve"> Etiketten</w:t>
      </w:r>
      <w:r w:rsidR="006922A6" w:rsidRPr="003068EF">
        <w:rPr>
          <w:snapToGrid/>
          <w:szCs w:val="23"/>
        </w:rPr>
        <w:t>. Jedes Papiermaterial, egal ob für Tintenstrahltechnologie oder auf Trockentonerbasis,</w:t>
      </w:r>
      <w:r w:rsidR="00A050E6" w:rsidRPr="003068EF">
        <w:rPr>
          <w:snapToGrid/>
          <w:szCs w:val="23"/>
        </w:rPr>
        <w:t xml:space="preserve"> lässt sich damit beschichten, so </w:t>
      </w:r>
      <w:r w:rsidR="006922A6" w:rsidRPr="003068EF">
        <w:rPr>
          <w:snapToGrid/>
          <w:szCs w:val="23"/>
        </w:rPr>
        <w:t>dass keine speziellen</w:t>
      </w:r>
      <w:r w:rsidR="00E06570" w:rsidRPr="003068EF">
        <w:rPr>
          <w:snapToGrid/>
          <w:szCs w:val="23"/>
        </w:rPr>
        <w:t xml:space="preserve"> beständigen Etikettenmaterialien benötigt werden.</w:t>
      </w:r>
    </w:p>
    <w:p w14:paraId="06F28BCC" w14:textId="535F6FD9" w:rsidR="00A53CA7" w:rsidRPr="003068EF" w:rsidRDefault="00017197" w:rsidP="00624E70">
      <w:pPr>
        <w:pStyle w:val="PRBody"/>
        <w:rPr>
          <w:snapToGrid/>
          <w:szCs w:val="23"/>
        </w:rPr>
      </w:pPr>
      <w:r w:rsidRPr="003068EF">
        <w:rPr>
          <w:snapToGrid/>
          <w:szCs w:val="23"/>
        </w:rPr>
        <w:t xml:space="preserve">Der DTM LF140e kommt als komplett aufgebautes und </w:t>
      </w:r>
      <w:r w:rsidR="00287784" w:rsidRPr="003068EF">
        <w:rPr>
          <w:snapToGrid/>
          <w:szCs w:val="23"/>
        </w:rPr>
        <w:t>vor</w:t>
      </w:r>
      <w:r w:rsidRPr="003068EF">
        <w:rPr>
          <w:snapToGrid/>
          <w:szCs w:val="23"/>
        </w:rPr>
        <w:t>installiertes System zum Kunden. Das 10</w:t>
      </w:r>
      <w:r w:rsidR="00BD055D">
        <w:rPr>
          <w:snapToGrid/>
          <w:szCs w:val="23"/>
        </w:rPr>
        <w:t>8</w:t>
      </w:r>
      <w:bookmarkStart w:id="0" w:name="_GoBack"/>
      <w:bookmarkEnd w:id="0"/>
      <w:r w:rsidRPr="003068EF">
        <w:rPr>
          <w:snapToGrid/>
          <w:szCs w:val="23"/>
        </w:rPr>
        <w:t xml:space="preserve"> kg schwere Gerät </w:t>
      </w:r>
      <w:r w:rsidR="00287784" w:rsidRPr="003068EF">
        <w:rPr>
          <w:snapToGrid/>
          <w:szCs w:val="23"/>
        </w:rPr>
        <w:t>steht</w:t>
      </w:r>
      <w:r w:rsidRPr="003068EF">
        <w:rPr>
          <w:snapToGrid/>
          <w:szCs w:val="23"/>
        </w:rPr>
        <w:t xml:space="preserve"> auf </w:t>
      </w:r>
      <w:r w:rsidR="000713F2">
        <w:rPr>
          <w:snapToGrid/>
          <w:szCs w:val="23"/>
        </w:rPr>
        <w:t>einer</w:t>
      </w:r>
      <w:r w:rsidRPr="003068EF">
        <w:rPr>
          <w:snapToGrid/>
          <w:szCs w:val="23"/>
        </w:rPr>
        <w:t xml:space="preserve"> stabilen</w:t>
      </w:r>
      <w:r w:rsidR="000713F2">
        <w:rPr>
          <w:snapToGrid/>
          <w:szCs w:val="23"/>
        </w:rPr>
        <w:t>, pulverbeschichteten Werkbank aus Stahl mit montierten Rollen</w:t>
      </w:r>
      <w:r w:rsidR="00287784" w:rsidRPr="003068EF">
        <w:rPr>
          <w:snapToGrid/>
          <w:szCs w:val="23"/>
        </w:rPr>
        <w:t xml:space="preserve"> und </w:t>
      </w:r>
      <w:r w:rsidR="000713F2">
        <w:rPr>
          <w:snapToGrid/>
          <w:szCs w:val="23"/>
        </w:rPr>
        <w:t>muss nur</w:t>
      </w:r>
      <w:r w:rsidR="00287784" w:rsidRPr="003068EF">
        <w:rPr>
          <w:snapToGrid/>
          <w:szCs w:val="23"/>
        </w:rPr>
        <w:t xml:space="preserve"> </w:t>
      </w:r>
      <w:r w:rsidR="002867AF" w:rsidRPr="003068EF">
        <w:rPr>
          <w:snapToGrid/>
          <w:szCs w:val="23"/>
        </w:rPr>
        <w:t xml:space="preserve">noch </w:t>
      </w:r>
      <w:r w:rsidR="0001457A">
        <w:rPr>
          <w:snapToGrid/>
          <w:szCs w:val="23"/>
        </w:rPr>
        <w:t>mit</w:t>
      </w:r>
      <w:r w:rsidR="00287784" w:rsidRPr="003068EF">
        <w:rPr>
          <w:snapToGrid/>
          <w:szCs w:val="23"/>
        </w:rPr>
        <w:t xml:space="preserve"> Strom </w:t>
      </w:r>
      <w:r w:rsidR="0001457A">
        <w:rPr>
          <w:snapToGrid/>
          <w:szCs w:val="23"/>
        </w:rPr>
        <w:t>versorgt</w:t>
      </w:r>
      <w:r w:rsidR="00287784" w:rsidRPr="003068EF">
        <w:rPr>
          <w:snapToGrid/>
          <w:szCs w:val="23"/>
        </w:rPr>
        <w:t xml:space="preserve"> werden, dann kann die Produktion beginnen. </w:t>
      </w:r>
    </w:p>
    <w:p w14:paraId="7730803E" w14:textId="3597D83A" w:rsidR="008126B2" w:rsidRPr="003068EF" w:rsidRDefault="00EB0BA1" w:rsidP="00624E70">
      <w:pPr>
        <w:pStyle w:val="PRBody"/>
        <w:rPr>
          <w:snapToGrid/>
          <w:szCs w:val="23"/>
        </w:rPr>
      </w:pPr>
      <w:r w:rsidRPr="003068EF">
        <w:rPr>
          <w:snapToGrid/>
          <w:szCs w:val="23"/>
        </w:rPr>
        <w:t xml:space="preserve">„Wir freuen uns, </w:t>
      </w:r>
      <w:r w:rsidR="00E06570" w:rsidRPr="003068EF">
        <w:rPr>
          <w:snapToGrid/>
          <w:szCs w:val="23"/>
        </w:rPr>
        <w:t xml:space="preserve">unseren Kunden </w:t>
      </w:r>
      <w:r w:rsidRPr="003068EF">
        <w:rPr>
          <w:snapToGrid/>
          <w:szCs w:val="23"/>
        </w:rPr>
        <w:t xml:space="preserve">den </w:t>
      </w:r>
      <w:r w:rsidR="00E06570" w:rsidRPr="003068EF">
        <w:rPr>
          <w:snapToGrid/>
          <w:szCs w:val="23"/>
        </w:rPr>
        <w:t>DTM LF140e</w:t>
      </w:r>
      <w:r w:rsidRPr="003068EF">
        <w:rPr>
          <w:snapToGrid/>
          <w:szCs w:val="23"/>
        </w:rPr>
        <w:t xml:space="preserve"> </w:t>
      </w:r>
      <w:r w:rsidR="00E06570" w:rsidRPr="003068EF">
        <w:rPr>
          <w:snapToGrid/>
          <w:szCs w:val="23"/>
        </w:rPr>
        <w:t>ab sofort anbieten zu können</w:t>
      </w:r>
      <w:r w:rsidRPr="003068EF">
        <w:rPr>
          <w:snapToGrid/>
          <w:szCs w:val="23"/>
        </w:rPr>
        <w:t xml:space="preserve">“, sagte Andreas Hoffmann, Geschäftsführer von DTM Print. „Er bietet </w:t>
      </w:r>
      <w:r w:rsidR="00E06570" w:rsidRPr="003068EF">
        <w:rPr>
          <w:szCs w:val="23"/>
        </w:rPr>
        <w:t>dem Benutzer volle Flexibilität, unbegrenzte Variationen im Etikettendesign und einen reibungslosen Arbeitsablauf.</w:t>
      </w:r>
      <w:r w:rsidRPr="003068EF">
        <w:rPr>
          <w:snapToGrid/>
          <w:szCs w:val="23"/>
        </w:rPr>
        <w:t xml:space="preserve"> Wir glauben, dass er für </w:t>
      </w:r>
      <w:r w:rsidR="004B4583" w:rsidRPr="003068EF">
        <w:rPr>
          <w:snapToGrid/>
          <w:szCs w:val="23"/>
        </w:rPr>
        <w:t>eine Vielzahl</w:t>
      </w:r>
      <w:r w:rsidRPr="003068EF">
        <w:rPr>
          <w:snapToGrid/>
          <w:szCs w:val="23"/>
        </w:rPr>
        <w:t xml:space="preserve"> von Unternehmen </w:t>
      </w:r>
      <w:r w:rsidR="004B4583" w:rsidRPr="003068EF">
        <w:rPr>
          <w:snapToGrid/>
          <w:szCs w:val="23"/>
        </w:rPr>
        <w:t>von Interesse</w:t>
      </w:r>
      <w:r w:rsidRPr="003068EF">
        <w:rPr>
          <w:snapToGrid/>
          <w:szCs w:val="23"/>
        </w:rPr>
        <w:t xml:space="preserve"> </w:t>
      </w:r>
      <w:r w:rsidR="004B4583" w:rsidRPr="003068EF">
        <w:rPr>
          <w:snapToGrid/>
          <w:szCs w:val="23"/>
        </w:rPr>
        <w:t>sein wird, besonders für diejenigen,</w:t>
      </w:r>
      <w:r w:rsidRPr="003068EF">
        <w:rPr>
          <w:snapToGrid/>
          <w:szCs w:val="23"/>
        </w:rPr>
        <w:t xml:space="preserve"> die </w:t>
      </w:r>
      <w:r w:rsidR="00E06570" w:rsidRPr="003068EF">
        <w:rPr>
          <w:snapToGrid/>
          <w:szCs w:val="23"/>
        </w:rPr>
        <w:t xml:space="preserve">volle Kontrolle über ihre Etikettenproduktion </w:t>
      </w:r>
      <w:r w:rsidR="00A53CA7" w:rsidRPr="003068EF">
        <w:rPr>
          <w:snapToGrid/>
          <w:szCs w:val="23"/>
        </w:rPr>
        <w:t xml:space="preserve">von Anfang bis Ende haben wollen, </w:t>
      </w:r>
      <w:r w:rsidR="00E06570" w:rsidRPr="003068EF">
        <w:rPr>
          <w:snapToGrid/>
          <w:szCs w:val="23"/>
        </w:rPr>
        <w:t xml:space="preserve">mit aufeinander abgestimmten Geräten aus </w:t>
      </w:r>
      <w:r w:rsidR="00A53CA7" w:rsidRPr="003068EF">
        <w:rPr>
          <w:snapToGrid/>
          <w:szCs w:val="23"/>
        </w:rPr>
        <w:t xml:space="preserve">kompetenter </w:t>
      </w:r>
      <w:r w:rsidR="00E06570" w:rsidRPr="003068EF">
        <w:rPr>
          <w:snapToGrid/>
          <w:szCs w:val="23"/>
        </w:rPr>
        <w:t>Hand</w:t>
      </w:r>
      <w:r w:rsidR="00214507" w:rsidRPr="003068EF">
        <w:rPr>
          <w:snapToGrid/>
          <w:szCs w:val="23"/>
        </w:rPr>
        <w:t>.</w:t>
      </w:r>
      <w:r w:rsidRPr="003068EF">
        <w:rPr>
          <w:snapToGrid/>
          <w:szCs w:val="23"/>
        </w:rPr>
        <w:t>“</w:t>
      </w:r>
    </w:p>
    <w:p w14:paraId="78B16140" w14:textId="0A03A3EC" w:rsidR="008B5B56" w:rsidRPr="003068EF" w:rsidRDefault="001D0A3E" w:rsidP="00624E70">
      <w:pPr>
        <w:pStyle w:val="PRBody"/>
        <w:rPr>
          <w:snapToGrid/>
          <w:szCs w:val="23"/>
        </w:rPr>
      </w:pPr>
      <w:r w:rsidRPr="003068EF">
        <w:rPr>
          <w:snapToGrid/>
          <w:szCs w:val="23"/>
        </w:rPr>
        <w:t>Das DTM LF</w:t>
      </w:r>
      <w:r w:rsidR="00A53CA7" w:rsidRPr="003068EF">
        <w:rPr>
          <w:snapToGrid/>
          <w:szCs w:val="23"/>
        </w:rPr>
        <w:t xml:space="preserve">140e Label </w:t>
      </w:r>
      <w:proofErr w:type="spellStart"/>
      <w:r w:rsidR="00A53CA7" w:rsidRPr="003068EF">
        <w:rPr>
          <w:snapToGrid/>
          <w:szCs w:val="23"/>
        </w:rPr>
        <w:t>Finishing</w:t>
      </w:r>
      <w:proofErr w:type="spellEnd"/>
      <w:r w:rsidR="00A53CA7" w:rsidRPr="003068EF">
        <w:rPr>
          <w:snapToGrid/>
          <w:szCs w:val="23"/>
        </w:rPr>
        <w:t xml:space="preserve"> System </w:t>
      </w:r>
      <w:r w:rsidR="008703FD" w:rsidRPr="003068EF">
        <w:rPr>
          <w:snapToGrid/>
          <w:szCs w:val="23"/>
        </w:rPr>
        <w:t xml:space="preserve">ist zum Preis von </w:t>
      </w:r>
      <w:r w:rsidR="000B2093">
        <w:rPr>
          <w:snapToGrid/>
          <w:szCs w:val="23"/>
        </w:rPr>
        <w:t>9</w:t>
      </w:r>
      <w:r w:rsidR="00067C3A" w:rsidRPr="003068EF">
        <w:rPr>
          <w:snapToGrid/>
          <w:szCs w:val="23"/>
        </w:rPr>
        <w:t>.</w:t>
      </w:r>
      <w:r w:rsidR="000B2093">
        <w:rPr>
          <w:snapToGrid/>
          <w:szCs w:val="23"/>
        </w:rPr>
        <w:t>995</w:t>
      </w:r>
      <w:r w:rsidR="0031408A" w:rsidRPr="003068EF">
        <w:rPr>
          <w:snapToGrid/>
          <w:szCs w:val="23"/>
        </w:rPr>
        <w:t xml:space="preserve"> </w:t>
      </w:r>
      <w:r w:rsidR="008703FD" w:rsidRPr="003068EF">
        <w:rPr>
          <w:snapToGrid/>
          <w:szCs w:val="23"/>
        </w:rPr>
        <w:t>€ (</w:t>
      </w:r>
      <w:r w:rsidR="004C5F66" w:rsidRPr="003068EF">
        <w:rPr>
          <w:snapToGrid/>
          <w:szCs w:val="23"/>
        </w:rPr>
        <w:t xml:space="preserve">UVP </w:t>
      </w:r>
      <w:r w:rsidR="008703FD" w:rsidRPr="003068EF">
        <w:rPr>
          <w:snapToGrid/>
          <w:szCs w:val="23"/>
        </w:rPr>
        <w:t>zzgl. MwSt.) über autorisierte DTM Print Vertriebspartner und Händler in Europa, im Mittleren Osten und in Afrika erhältlich.</w:t>
      </w:r>
      <w:r w:rsidR="00214507" w:rsidRPr="003068EF">
        <w:rPr>
          <w:snapToGrid/>
          <w:szCs w:val="23"/>
        </w:rPr>
        <w:t xml:space="preserve"> </w:t>
      </w:r>
    </w:p>
    <w:p w14:paraId="0DBA3D6D" w14:textId="49345AEA" w:rsidR="002B325A" w:rsidRPr="003068EF" w:rsidRDefault="002B325A" w:rsidP="002B325A">
      <w:pPr>
        <w:pStyle w:val="PRBody"/>
        <w:rPr>
          <w:snapToGrid/>
          <w:szCs w:val="23"/>
        </w:rPr>
      </w:pPr>
      <w:r w:rsidRPr="003068EF">
        <w:rPr>
          <w:snapToGrid/>
          <w:szCs w:val="23"/>
        </w:rPr>
        <w:t xml:space="preserve">Neben dem Verkauf als Einzelgerät bietet DTM Print seinen Kunden </w:t>
      </w:r>
      <w:r w:rsidR="00DE1BEB" w:rsidRPr="003068EF">
        <w:rPr>
          <w:snapToGrid/>
          <w:szCs w:val="23"/>
        </w:rPr>
        <w:t xml:space="preserve">den </w:t>
      </w:r>
      <w:proofErr w:type="spellStart"/>
      <w:r w:rsidR="00DE1BEB" w:rsidRPr="003068EF">
        <w:rPr>
          <w:snapToGrid/>
          <w:szCs w:val="23"/>
        </w:rPr>
        <w:t>Finisher</w:t>
      </w:r>
      <w:proofErr w:type="spellEnd"/>
      <w:r w:rsidR="00DE1BEB" w:rsidRPr="003068EF">
        <w:rPr>
          <w:snapToGrid/>
          <w:szCs w:val="23"/>
        </w:rPr>
        <w:t xml:space="preserve"> </w:t>
      </w:r>
      <w:r w:rsidRPr="003068EF">
        <w:rPr>
          <w:snapToGrid/>
          <w:szCs w:val="23"/>
        </w:rPr>
        <w:t xml:space="preserve">auch </w:t>
      </w:r>
      <w:r w:rsidR="00DE1BEB" w:rsidRPr="003068EF">
        <w:rPr>
          <w:snapToGrid/>
          <w:szCs w:val="23"/>
        </w:rPr>
        <w:t>in einem</w:t>
      </w:r>
      <w:r w:rsidRPr="003068EF">
        <w:rPr>
          <w:snapToGrid/>
          <w:szCs w:val="23"/>
        </w:rPr>
        <w:t xml:space="preserve"> besonders attr</w:t>
      </w:r>
      <w:r w:rsidR="00DE1BEB" w:rsidRPr="003068EF">
        <w:rPr>
          <w:snapToGrid/>
          <w:szCs w:val="23"/>
        </w:rPr>
        <w:t xml:space="preserve">aktiven Paket mit dem OKI Pro1050 </w:t>
      </w:r>
      <w:r w:rsidR="000B2093">
        <w:rPr>
          <w:snapToGrid/>
          <w:szCs w:val="23"/>
        </w:rPr>
        <w:t>zum Preis von 23.495</w:t>
      </w:r>
      <w:r w:rsidR="00A57E9E" w:rsidRPr="003068EF">
        <w:rPr>
          <w:snapToGrid/>
          <w:szCs w:val="23"/>
        </w:rPr>
        <w:t xml:space="preserve"> € (UVP zzgl. MwSt.) </w:t>
      </w:r>
      <w:r w:rsidR="00DE1BEB" w:rsidRPr="003068EF">
        <w:rPr>
          <w:snapToGrid/>
          <w:szCs w:val="23"/>
        </w:rPr>
        <w:t xml:space="preserve">an. </w:t>
      </w:r>
    </w:p>
    <w:p w14:paraId="7E6AE727" w14:textId="585902BF" w:rsidR="00E557BD" w:rsidRPr="003068EF" w:rsidRDefault="00067C3A" w:rsidP="00624E70">
      <w:pPr>
        <w:pStyle w:val="PRBody"/>
        <w:rPr>
          <w:szCs w:val="23"/>
        </w:rPr>
      </w:pPr>
      <w:r w:rsidRPr="003068EF">
        <w:rPr>
          <w:szCs w:val="23"/>
        </w:rPr>
        <w:t xml:space="preserve">Für den </w:t>
      </w:r>
      <w:r w:rsidR="008316D7" w:rsidRPr="003068EF">
        <w:rPr>
          <w:szCs w:val="23"/>
        </w:rPr>
        <w:t xml:space="preserve">DTM </w:t>
      </w:r>
      <w:r w:rsidRPr="003068EF">
        <w:rPr>
          <w:szCs w:val="23"/>
        </w:rPr>
        <w:t>L</w:t>
      </w:r>
      <w:r w:rsidR="001D0A3E" w:rsidRPr="003068EF">
        <w:rPr>
          <w:szCs w:val="23"/>
        </w:rPr>
        <w:t>F</w:t>
      </w:r>
      <w:r w:rsidRPr="003068EF">
        <w:rPr>
          <w:szCs w:val="23"/>
        </w:rPr>
        <w:t xml:space="preserve">140e und nahezu alle anderen Geräte aus dem Produktportfolio bietet DTM Print </w:t>
      </w:r>
      <w:r w:rsidR="004E5FDE">
        <w:rPr>
          <w:szCs w:val="23"/>
        </w:rPr>
        <w:t>bei</w:t>
      </w:r>
      <w:r w:rsidR="004E5FDE" w:rsidRPr="003068EF">
        <w:rPr>
          <w:szCs w:val="23"/>
        </w:rPr>
        <w:t xml:space="preserve"> Käufe</w:t>
      </w:r>
      <w:r w:rsidR="004E5FDE">
        <w:rPr>
          <w:szCs w:val="23"/>
        </w:rPr>
        <w:t>n</w:t>
      </w:r>
      <w:r w:rsidR="004E5FDE" w:rsidRPr="003068EF">
        <w:rPr>
          <w:szCs w:val="23"/>
        </w:rPr>
        <w:t xml:space="preserve"> innerhalb der EU (inkl. EFTA-Staaten)</w:t>
      </w:r>
      <w:r w:rsidR="004E5FDE">
        <w:rPr>
          <w:szCs w:val="23"/>
        </w:rPr>
        <w:t xml:space="preserve"> </w:t>
      </w:r>
      <w:r w:rsidRPr="003068EF">
        <w:rPr>
          <w:szCs w:val="23"/>
        </w:rPr>
        <w:t xml:space="preserve">ab sofort </w:t>
      </w:r>
      <w:r w:rsidR="00293147" w:rsidRPr="003068EF">
        <w:rPr>
          <w:szCs w:val="23"/>
        </w:rPr>
        <w:t xml:space="preserve">bis zu </w:t>
      </w:r>
      <w:r w:rsidRPr="003068EF">
        <w:rPr>
          <w:szCs w:val="23"/>
        </w:rPr>
        <w:t>drei Jahre</w:t>
      </w:r>
      <w:r w:rsidR="00E557BD" w:rsidRPr="003068EF">
        <w:rPr>
          <w:szCs w:val="23"/>
        </w:rPr>
        <w:t xml:space="preserve"> </w:t>
      </w:r>
      <w:r w:rsidR="00293147" w:rsidRPr="003068EF">
        <w:rPr>
          <w:szCs w:val="23"/>
        </w:rPr>
        <w:t xml:space="preserve">Garantie </w:t>
      </w:r>
      <w:r w:rsidR="00E557BD" w:rsidRPr="003068EF">
        <w:rPr>
          <w:szCs w:val="23"/>
        </w:rPr>
        <w:t>an</w:t>
      </w:r>
      <w:r w:rsidR="004F5737" w:rsidRPr="003068EF">
        <w:rPr>
          <w:szCs w:val="23"/>
        </w:rPr>
        <w:t xml:space="preserve">: 12 Monate </w:t>
      </w:r>
      <w:r w:rsidR="00293147" w:rsidRPr="003068EF">
        <w:rPr>
          <w:szCs w:val="23"/>
        </w:rPr>
        <w:t>mit dem</w:t>
      </w:r>
      <w:r w:rsidR="004F5737" w:rsidRPr="003068EF">
        <w:rPr>
          <w:szCs w:val="23"/>
        </w:rPr>
        <w:t xml:space="preserve"> Kauf und </w:t>
      </w:r>
      <w:r w:rsidR="00293147" w:rsidRPr="003068EF">
        <w:rPr>
          <w:szCs w:val="23"/>
        </w:rPr>
        <w:t xml:space="preserve">die Option auf </w:t>
      </w:r>
      <w:r w:rsidRPr="003068EF">
        <w:rPr>
          <w:szCs w:val="23"/>
        </w:rPr>
        <w:t>eine kostenlose Erweiterung auf insgesamt</w:t>
      </w:r>
      <w:r w:rsidR="00293147" w:rsidRPr="003068EF">
        <w:rPr>
          <w:szCs w:val="23"/>
        </w:rPr>
        <w:t xml:space="preserve"> </w:t>
      </w:r>
      <w:r w:rsidRPr="003068EF">
        <w:rPr>
          <w:szCs w:val="23"/>
        </w:rPr>
        <w:t xml:space="preserve">drei Jahre </w:t>
      </w:r>
      <w:r w:rsidR="00E557BD" w:rsidRPr="003068EF">
        <w:rPr>
          <w:szCs w:val="23"/>
        </w:rPr>
        <w:t xml:space="preserve">nach </w:t>
      </w:r>
      <w:r w:rsidR="00293147" w:rsidRPr="003068EF">
        <w:rPr>
          <w:szCs w:val="23"/>
        </w:rPr>
        <w:t>der</w:t>
      </w:r>
      <w:r w:rsidR="00E557BD" w:rsidRPr="003068EF">
        <w:rPr>
          <w:szCs w:val="23"/>
        </w:rPr>
        <w:t xml:space="preserve"> </w:t>
      </w:r>
      <w:r w:rsidR="00293147" w:rsidRPr="003068EF">
        <w:rPr>
          <w:szCs w:val="23"/>
        </w:rPr>
        <w:t>R</w:t>
      </w:r>
      <w:r w:rsidR="00E557BD" w:rsidRPr="003068EF">
        <w:rPr>
          <w:szCs w:val="23"/>
        </w:rPr>
        <w:t xml:space="preserve">egistrierung </w:t>
      </w:r>
      <w:r w:rsidR="00293147" w:rsidRPr="003068EF">
        <w:rPr>
          <w:szCs w:val="23"/>
        </w:rPr>
        <w:t>des Produktes auf der Firmenwebseite (</w:t>
      </w:r>
      <w:hyperlink r:id="rId12" w:history="1">
        <w:r w:rsidR="00293147" w:rsidRPr="003068EF">
          <w:rPr>
            <w:rStyle w:val="Link"/>
            <w:szCs w:val="23"/>
            <w:u w:val="none"/>
          </w:rPr>
          <w:t>register.dtm-print.eu</w:t>
        </w:r>
      </w:hyperlink>
      <w:r w:rsidR="00293147" w:rsidRPr="003068EF">
        <w:rPr>
          <w:szCs w:val="23"/>
        </w:rPr>
        <w:t xml:space="preserve">) </w:t>
      </w:r>
      <w:r w:rsidR="00006C69" w:rsidRPr="003068EF">
        <w:rPr>
          <w:szCs w:val="23"/>
        </w:rPr>
        <w:t xml:space="preserve">innerhalb </w:t>
      </w:r>
      <w:r w:rsidR="0059467C" w:rsidRPr="003068EF">
        <w:rPr>
          <w:szCs w:val="23"/>
        </w:rPr>
        <w:t>der ersten</w:t>
      </w:r>
      <w:r w:rsidR="00006C69" w:rsidRPr="003068EF">
        <w:rPr>
          <w:szCs w:val="23"/>
        </w:rPr>
        <w:t xml:space="preserve"> 6 Monate nach </w:t>
      </w:r>
      <w:r w:rsidR="00293147" w:rsidRPr="003068EF">
        <w:rPr>
          <w:szCs w:val="23"/>
        </w:rPr>
        <w:t xml:space="preserve">dem </w:t>
      </w:r>
      <w:r w:rsidR="00006C69" w:rsidRPr="003068EF">
        <w:rPr>
          <w:szCs w:val="23"/>
        </w:rPr>
        <w:t>Kauf</w:t>
      </w:r>
      <w:r w:rsidR="00E557BD" w:rsidRPr="003068EF">
        <w:rPr>
          <w:szCs w:val="23"/>
        </w:rPr>
        <w:t>.</w:t>
      </w:r>
    </w:p>
    <w:p w14:paraId="6632C577" w14:textId="77777777" w:rsidR="00E557BD" w:rsidRPr="003068EF" w:rsidRDefault="00E557BD" w:rsidP="00624E70">
      <w:pPr>
        <w:pStyle w:val="PRBody"/>
        <w:rPr>
          <w:szCs w:val="23"/>
        </w:rPr>
      </w:pPr>
      <w:r w:rsidRPr="003068EF">
        <w:rPr>
          <w:szCs w:val="23"/>
        </w:rPr>
        <w:t xml:space="preserve">Weitere Informationen und Produktbilder stehen unter </w:t>
      </w:r>
      <w:hyperlink r:id="rId13" w:history="1">
        <w:r w:rsidRPr="003068EF">
          <w:rPr>
            <w:rStyle w:val="Link"/>
            <w:szCs w:val="23"/>
            <w:u w:val="none"/>
          </w:rPr>
          <w:t>http://dtm-print.eu</w:t>
        </w:r>
      </w:hyperlink>
      <w:r w:rsidRPr="003068EF">
        <w:rPr>
          <w:szCs w:val="23"/>
        </w:rPr>
        <w:t xml:space="preserve"> auf Facebook unter </w:t>
      </w:r>
      <w:hyperlink r:id="rId14" w:history="1">
        <w:r w:rsidRPr="003068EF">
          <w:rPr>
            <w:rStyle w:val="Link"/>
            <w:szCs w:val="23"/>
            <w:u w:val="none"/>
          </w:rPr>
          <w:t>https://www.facebook.com/dtm.print.1986/</w:t>
        </w:r>
      </w:hyperlink>
      <w:r w:rsidRPr="003068EF">
        <w:rPr>
          <w:szCs w:val="23"/>
        </w:rPr>
        <w:t xml:space="preserve"> und auf </w:t>
      </w:r>
      <w:proofErr w:type="spellStart"/>
      <w:r w:rsidRPr="003068EF">
        <w:rPr>
          <w:szCs w:val="23"/>
        </w:rPr>
        <w:t>Twitter</w:t>
      </w:r>
      <w:proofErr w:type="spellEnd"/>
      <w:r w:rsidRPr="003068EF">
        <w:rPr>
          <w:szCs w:val="23"/>
        </w:rPr>
        <w:t xml:space="preserve"> unter </w:t>
      </w:r>
      <w:hyperlink r:id="rId15" w:history="1">
        <w:r w:rsidRPr="003068EF">
          <w:rPr>
            <w:rStyle w:val="Link"/>
            <w:szCs w:val="23"/>
            <w:u w:val="none"/>
          </w:rPr>
          <w:t>https://twitter.com/DTM_Print_</w:t>
        </w:r>
      </w:hyperlink>
      <w:r w:rsidRPr="003068EF">
        <w:rPr>
          <w:szCs w:val="23"/>
        </w:rPr>
        <w:t xml:space="preserve"> zur Verfügung.</w:t>
      </w:r>
    </w:p>
    <w:sectPr w:rsidR="00E557BD" w:rsidRPr="003068EF" w:rsidSect="003000B2">
      <w:headerReference w:type="default" r:id="rId16"/>
      <w:footerReference w:type="default" r:id="rId17"/>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9121" w14:textId="77777777" w:rsidR="000713F2" w:rsidRDefault="000713F2">
      <w:r>
        <w:separator/>
      </w:r>
    </w:p>
  </w:endnote>
  <w:endnote w:type="continuationSeparator" w:id="0">
    <w:p w14:paraId="3A9E7104" w14:textId="77777777" w:rsidR="000713F2" w:rsidRDefault="0007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8CB3" w14:textId="77777777" w:rsidR="000713F2" w:rsidRPr="00056FA9" w:rsidRDefault="00BD055D" w:rsidP="006B0C67">
    <w:pPr>
      <w:pStyle w:val="PRFooter"/>
      <w:rPr>
        <w:rStyle w:val="Kommentarzeichen"/>
        <w:sz w:val="18"/>
        <w:szCs w:val="18"/>
        <w:lang w:val="en-US"/>
      </w:rPr>
    </w:pPr>
    <w:r>
      <w:rPr>
        <w:szCs w:val="18"/>
        <w:lang w:val="en-US"/>
      </w:rPr>
      <w:pict w14:anchorId="0DD988FF">
        <v:rect id="_x0000_i1025" style="width:0;height:1.5pt" o:hralign="center" o:hrstd="t" o:hr="t" fillcolor="gray" stroked="f"/>
      </w:pict>
    </w:r>
  </w:p>
  <w:p w14:paraId="34C07812" w14:textId="01ADB53F" w:rsidR="000713F2" w:rsidRPr="0056464A" w:rsidRDefault="000713F2" w:rsidP="00BF2EBF">
    <w:pPr>
      <w:shd w:val="clear" w:color="auto" w:fill="FFFFFF"/>
      <w:rPr>
        <w:rFonts w:ascii="Book Antiqua" w:hAnsi="Book Antiqua"/>
        <w:sz w:val="16"/>
        <w:szCs w:val="16"/>
        <w:shd w:val="clear" w:color="auto" w:fill="FFFFFF"/>
        <w:lang w:val="de-DE" w:eastAsia="de-DE"/>
      </w:rPr>
    </w:pPr>
    <w:r w:rsidRPr="0056464A">
      <w:rPr>
        <w:rFonts w:ascii="Book Antiqua" w:hAnsi="Book Antiqua"/>
        <w:b/>
        <w:sz w:val="16"/>
        <w:szCs w:val="16"/>
        <w:shd w:val="clear" w:color="auto" w:fill="FFFFFF"/>
        <w:lang w:val="de-DE" w:eastAsia="de-DE"/>
      </w:rPr>
      <w:t>DTM Print</w:t>
    </w:r>
    <w:r w:rsidRPr="0056464A">
      <w:rPr>
        <w:rFonts w:ascii="Book Antiqua" w:hAnsi="Book Antiqua"/>
        <w:sz w:val="16"/>
        <w:szCs w:val="16"/>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DTM Print hat unter den Namen Primera Technology Europe das US-Unternehmen Primera Technology, Inc. über viele Jahre hinweg in der EMEA-Region vertreten. Neben eigenen Produkten arbeitet das Unternehmen eng mit namhaften Herstellern zusammen, um bestmögliche Drucklösungen anzubieten. DTM Print vertreibt diese Produkte und Dienstleistungen über autorisierte Vertriebspartner und Händler in Europa, im Mittleren Osten und in Afrika. </w:t>
    </w:r>
    <w:r w:rsidRPr="0056464A">
      <w:rPr>
        <w:rFonts w:ascii="Book Antiqua" w:hAnsi="Book Antiqua"/>
        <w:sz w:val="16"/>
        <w:szCs w:val="16"/>
        <w:shd w:val="clear" w:color="auto" w:fill="FFFFFF"/>
        <w:lang w:val="de-DE" w:eastAsia="de-DE"/>
      </w:rPr>
      <w:br/>
    </w:r>
    <w:r w:rsidRPr="0056464A">
      <w:rPr>
        <w:rFonts w:ascii="Book Antiqua" w:hAnsi="Book Antiqua"/>
        <w:sz w:val="16"/>
        <w:szCs w:val="16"/>
        <w:u w:val="single"/>
        <w:shd w:val="clear" w:color="auto" w:fill="FFFFFF"/>
        <w:lang w:val="de-DE" w:eastAsia="de-DE"/>
      </w:rPr>
      <w:t>Hinweis:</w:t>
    </w:r>
    <w:r w:rsidRPr="0056464A">
      <w:rPr>
        <w:rFonts w:ascii="Book Antiqua" w:hAnsi="Book Antiqua"/>
        <w:sz w:val="16"/>
        <w:szCs w:val="16"/>
        <w:shd w:val="clear" w:color="auto" w:fill="FFFFFF"/>
        <w:lang w:val="de-DE" w:eastAsia="de-DE"/>
      </w:rPr>
      <w:t xml:space="preserve"> Alle genannten Warenzeichen sind Eigentum der jeweiligen Unternehmen.</w:t>
    </w:r>
  </w:p>
  <w:p w14:paraId="56CB1DDC" w14:textId="2C26D232" w:rsidR="000713F2" w:rsidRPr="0056464A" w:rsidRDefault="000713F2" w:rsidP="00BF2EBF">
    <w:pPr>
      <w:pStyle w:val="PRFooter"/>
      <w:rPr>
        <w:sz w:val="16"/>
        <w:szCs w:val="16"/>
      </w:rPr>
    </w:pPr>
    <w:r w:rsidRPr="0056464A">
      <w:rPr>
        <w:rFonts w:cs="Arial"/>
        <w:b/>
        <w:color w:val="000000"/>
        <w:sz w:val="16"/>
        <w:szCs w:val="16"/>
        <w:u w:val="single"/>
      </w:rPr>
      <w:t>Weitere Informationen:</w:t>
    </w:r>
    <w:r w:rsidRPr="0056464A">
      <w:rPr>
        <w:rFonts w:cs="Arial"/>
        <w:color w:val="000000"/>
        <w:sz w:val="16"/>
        <w:szCs w:val="16"/>
      </w:rPr>
      <w:t xml:space="preserve"> </w:t>
    </w:r>
    <w:r w:rsidRPr="0056464A">
      <w:rPr>
        <w:rFonts w:cs="Arial"/>
        <w:sz w:val="16"/>
        <w:szCs w:val="16"/>
      </w:rPr>
      <w:t xml:space="preserve">DTM Print, Wiesbaden/Deutschland, Tel.: +49 (0) 611 92777-0, </w:t>
    </w:r>
    <w:r w:rsidRPr="0056464A">
      <w:rPr>
        <w:rFonts w:cs="Arial"/>
        <w:sz w:val="16"/>
        <w:szCs w:val="16"/>
      </w:rPr>
      <w:br/>
      <w:t xml:space="preserve">Fax: +49 (0) 611 92777-50, E-Mail: </w:t>
    </w:r>
    <w:hyperlink r:id="rId1" w:history="1">
      <w:r w:rsidRPr="0056464A">
        <w:rPr>
          <w:rStyle w:val="Link"/>
          <w:rFonts w:cs="Arial"/>
          <w:color w:val="auto"/>
          <w:sz w:val="16"/>
          <w:szCs w:val="16"/>
          <w:u w:val="none"/>
        </w:rPr>
        <w:t>sales@dtm-print.eu</w:t>
      </w:r>
    </w:hyperlink>
    <w:r w:rsidRPr="0056464A">
      <w:rPr>
        <w:rFonts w:cs="Arial"/>
        <w:sz w:val="16"/>
        <w:szCs w:val="16"/>
      </w:rPr>
      <w:t xml:space="preserve">, </w:t>
    </w:r>
    <w:r w:rsidRPr="0056464A">
      <w:rPr>
        <w:sz w:val="16"/>
        <w:szCs w:val="16"/>
      </w:rPr>
      <w:t xml:space="preserve">Web: </w:t>
    </w:r>
    <w:hyperlink r:id="rId2" w:history="1">
      <w:r w:rsidRPr="0056464A">
        <w:rPr>
          <w:rStyle w:val="Link"/>
          <w:color w:val="auto"/>
          <w:sz w:val="16"/>
          <w:szCs w:val="16"/>
          <w:u w:val="none"/>
        </w:rPr>
        <w:t>http://dtm-print.eu</w:t>
      </w:r>
    </w:hyperlink>
    <w:r w:rsidRPr="0056464A">
      <w:rPr>
        <w:sz w:val="16"/>
        <w:szCs w:val="16"/>
      </w:rPr>
      <w:t>.</w:t>
    </w:r>
  </w:p>
  <w:p w14:paraId="0D755973" w14:textId="49455A29" w:rsidR="000713F2" w:rsidRPr="0056464A" w:rsidRDefault="000713F2" w:rsidP="00BF2EBF">
    <w:pPr>
      <w:pStyle w:val="PRFooter"/>
      <w:rPr>
        <w:sz w:val="16"/>
        <w:szCs w:val="16"/>
        <w:lang w:val="en-GB"/>
      </w:rPr>
    </w:pPr>
    <w:r w:rsidRPr="0056464A">
      <w:rPr>
        <w:b/>
        <w:sz w:val="16"/>
        <w:szCs w:val="16"/>
        <w:u w:val="single"/>
      </w:rPr>
      <w:t>Pressereferentin:</w:t>
    </w:r>
    <w:r w:rsidRPr="0056464A">
      <w:rPr>
        <w:sz w:val="16"/>
        <w:szCs w:val="16"/>
      </w:rPr>
      <w:t xml:space="preserve"> Anke Both, Tel.: +49 (0) 611 92777-0, E-Mail: </w:t>
    </w:r>
    <w:hyperlink r:id="rId3" w:history="1">
      <w:r w:rsidRPr="0056464A">
        <w:rPr>
          <w:rStyle w:val="Link"/>
          <w:rFonts w:cs="Arial"/>
          <w:color w:val="auto"/>
          <w:sz w:val="16"/>
          <w:szCs w:val="16"/>
          <w:u w:val="none"/>
        </w:rPr>
        <w:t>presse@dtm-print.eu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777E" w14:textId="77777777" w:rsidR="000713F2" w:rsidRDefault="000713F2">
      <w:r>
        <w:separator/>
      </w:r>
    </w:p>
  </w:footnote>
  <w:footnote w:type="continuationSeparator" w:id="0">
    <w:p w14:paraId="6E3B2499" w14:textId="77777777" w:rsidR="000713F2" w:rsidRDefault="000713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9417" w14:textId="45E7BF59" w:rsidR="000713F2" w:rsidRPr="0045140B" w:rsidRDefault="000713F2" w:rsidP="004F103F">
    <w:pPr>
      <w:pStyle w:val="Kopfzeile"/>
      <w:rPr>
        <w:rFonts w:ascii="Book Antiqua" w:hAnsi="Book Antiqua"/>
        <w:sz w:val="18"/>
        <w:lang w:val="de-DE"/>
      </w:rPr>
    </w:pPr>
    <w:r w:rsidRPr="0045140B">
      <w:rPr>
        <w:rFonts w:ascii="Book Antiqua" w:hAnsi="Book Antiqua"/>
        <w:sz w:val="18"/>
        <w:szCs w:val="24"/>
        <w:lang w:val="de-DE"/>
      </w:rPr>
      <w:t xml:space="preserve">Seite </w:t>
    </w:r>
    <w:r w:rsidRPr="0045140B">
      <w:rPr>
        <w:rFonts w:ascii="Book Antiqua" w:hAnsi="Book Antiqua"/>
        <w:sz w:val="18"/>
        <w:szCs w:val="24"/>
        <w:lang w:val="de-DE"/>
      </w:rPr>
      <w:fldChar w:fldCharType="begin"/>
    </w:r>
    <w:r w:rsidRPr="0045140B">
      <w:rPr>
        <w:rFonts w:ascii="Book Antiqua" w:hAnsi="Book Antiqua"/>
        <w:sz w:val="18"/>
        <w:szCs w:val="24"/>
        <w:lang w:val="de-DE"/>
      </w:rPr>
      <w:instrText xml:space="preserve"> PAGE </w:instrText>
    </w:r>
    <w:r w:rsidRPr="0045140B">
      <w:rPr>
        <w:rFonts w:ascii="Book Antiqua" w:hAnsi="Book Antiqua"/>
        <w:sz w:val="18"/>
        <w:szCs w:val="24"/>
        <w:lang w:val="de-DE"/>
      </w:rPr>
      <w:fldChar w:fldCharType="separate"/>
    </w:r>
    <w:r w:rsidR="00BD055D">
      <w:rPr>
        <w:rFonts w:ascii="Book Antiqua" w:hAnsi="Book Antiqua"/>
        <w:noProof/>
        <w:sz w:val="18"/>
        <w:szCs w:val="24"/>
        <w:lang w:val="de-DE"/>
      </w:rPr>
      <w:t>2</w:t>
    </w:r>
    <w:r w:rsidRPr="0045140B">
      <w:rPr>
        <w:rFonts w:ascii="Book Antiqua" w:hAnsi="Book Antiqua"/>
        <w:sz w:val="18"/>
        <w:szCs w:val="24"/>
        <w:lang w:val="de-DE"/>
      </w:rPr>
      <w:fldChar w:fldCharType="end"/>
    </w:r>
    <w:r w:rsidRPr="0045140B">
      <w:rPr>
        <w:rFonts w:ascii="Book Antiqua" w:hAnsi="Book Antiqua"/>
        <w:sz w:val="18"/>
        <w:szCs w:val="24"/>
        <w:lang w:val="de-DE"/>
      </w:rPr>
      <w:t xml:space="preserve"> von </w:t>
    </w:r>
    <w:r w:rsidRPr="0045140B">
      <w:rPr>
        <w:rFonts w:ascii="Book Antiqua" w:hAnsi="Book Antiqua"/>
        <w:sz w:val="18"/>
        <w:szCs w:val="24"/>
        <w:lang w:val="de-DE"/>
      </w:rPr>
      <w:fldChar w:fldCharType="begin"/>
    </w:r>
    <w:r w:rsidRPr="0045140B">
      <w:rPr>
        <w:rFonts w:ascii="Book Antiqua" w:hAnsi="Book Antiqua"/>
        <w:sz w:val="18"/>
        <w:szCs w:val="24"/>
        <w:lang w:val="de-DE"/>
      </w:rPr>
      <w:instrText xml:space="preserve"> NUMPAGES </w:instrText>
    </w:r>
    <w:r w:rsidRPr="0045140B">
      <w:rPr>
        <w:rFonts w:ascii="Book Antiqua" w:hAnsi="Book Antiqua"/>
        <w:sz w:val="18"/>
        <w:szCs w:val="24"/>
        <w:lang w:val="de-DE"/>
      </w:rPr>
      <w:fldChar w:fldCharType="separate"/>
    </w:r>
    <w:r w:rsidR="00BD055D">
      <w:rPr>
        <w:rFonts w:ascii="Book Antiqua" w:hAnsi="Book Antiqua"/>
        <w:noProof/>
        <w:sz w:val="18"/>
        <w:szCs w:val="24"/>
        <w:lang w:val="de-DE"/>
      </w:rPr>
      <w:t>2</w:t>
    </w:r>
    <w:r w:rsidRPr="0045140B">
      <w:rPr>
        <w:rFonts w:ascii="Book Antiqua" w:hAnsi="Book Antiqua"/>
        <w:sz w:val="18"/>
        <w:szCs w:val="24"/>
        <w:lang w:val="de-DE"/>
      </w:rPr>
      <w:fldChar w:fldCharType="end"/>
    </w:r>
    <w:r w:rsidRPr="0045140B">
      <w:rPr>
        <w:rFonts w:ascii="Book Antiqua" w:hAnsi="Book Antiqua"/>
        <w:sz w:val="18"/>
        <w:lang w:val="de-DE"/>
      </w:rPr>
      <w:tab/>
    </w:r>
    <w:r w:rsidRPr="0045140B">
      <w:rPr>
        <w:rFonts w:ascii="Book Antiqua" w:hAnsi="Book Antiqua"/>
        <w:sz w:val="18"/>
        <w:lang w:val="de-DE"/>
      </w:rPr>
      <w:tab/>
    </w:r>
    <w:r>
      <w:rPr>
        <w:rFonts w:ascii="Book Antiqua" w:hAnsi="Book Antiqua"/>
        <w:sz w:val="18"/>
        <w:lang w:val="de-DE"/>
      </w:rPr>
      <w:t xml:space="preserve">DTM LF140e Label </w:t>
    </w:r>
    <w:proofErr w:type="spellStart"/>
    <w:r>
      <w:rPr>
        <w:rFonts w:ascii="Book Antiqua" w:hAnsi="Book Antiqua"/>
        <w:sz w:val="18"/>
        <w:lang w:val="de-DE"/>
      </w:rPr>
      <w:t>Finishing</w:t>
    </w:r>
    <w:proofErr w:type="spellEnd"/>
    <w:r>
      <w:rPr>
        <w:rFonts w:ascii="Book Antiqua" w:hAnsi="Book Antiqua"/>
        <w:sz w:val="18"/>
        <w:lang w:val="de-DE"/>
      </w:rPr>
      <w:t xml:space="preserve"> System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7C3BE1"/>
    <w:multiLevelType w:val="hybridMultilevel"/>
    <w:tmpl w:val="6FF820B8"/>
    <w:lvl w:ilvl="0" w:tplc="8B9ECA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C67532"/>
    <w:multiLevelType w:val="hybridMultilevel"/>
    <w:tmpl w:val="C5D06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04C3EAC"/>
    <w:multiLevelType w:val="hybridMultilevel"/>
    <w:tmpl w:val="3ACAA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8263ADC"/>
    <w:multiLevelType w:val="hybridMultilevel"/>
    <w:tmpl w:val="B0F2B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attachedTemplate r:id="rId1"/>
  <w:defaultTabStop w:val="79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740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F"/>
    <w:rsid w:val="00006C69"/>
    <w:rsid w:val="0001457A"/>
    <w:rsid w:val="0001628B"/>
    <w:rsid w:val="00017197"/>
    <w:rsid w:val="00024BED"/>
    <w:rsid w:val="00032246"/>
    <w:rsid w:val="00044C69"/>
    <w:rsid w:val="00046415"/>
    <w:rsid w:val="000550B7"/>
    <w:rsid w:val="00063427"/>
    <w:rsid w:val="00067C3A"/>
    <w:rsid w:val="000713F2"/>
    <w:rsid w:val="00072E12"/>
    <w:rsid w:val="00086C4E"/>
    <w:rsid w:val="00092BFE"/>
    <w:rsid w:val="000972A2"/>
    <w:rsid w:val="000B2093"/>
    <w:rsid w:val="000B52F5"/>
    <w:rsid w:val="000C13FA"/>
    <w:rsid w:val="000C2559"/>
    <w:rsid w:val="000C5F0E"/>
    <w:rsid w:val="000D02AD"/>
    <w:rsid w:val="000D5A10"/>
    <w:rsid w:val="000E5CF2"/>
    <w:rsid w:val="000F2CF3"/>
    <w:rsid w:val="00102368"/>
    <w:rsid w:val="00104EA3"/>
    <w:rsid w:val="0011527B"/>
    <w:rsid w:val="0011655D"/>
    <w:rsid w:val="00127622"/>
    <w:rsid w:val="001344B9"/>
    <w:rsid w:val="00136341"/>
    <w:rsid w:val="001549DD"/>
    <w:rsid w:val="00165677"/>
    <w:rsid w:val="00170787"/>
    <w:rsid w:val="00182AE2"/>
    <w:rsid w:val="001A5CDC"/>
    <w:rsid w:val="001C060B"/>
    <w:rsid w:val="001C7366"/>
    <w:rsid w:val="001D0A3E"/>
    <w:rsid w:val="001D0C96"/>
    <w:rsid w:val="001E7ADB"/>
    <w:rsid w:val="001F0115"/>
    <w:rsid w:val="001F522E"/>
    <w:rsid w:val="00214507"/>
    <w:rsid w:val="00227CAA"/>
    <w:rsid w:val="00243A47"/>
    <w:rsid w:val="00244104"/>
    <w:rsid w:val="002468D0"/>
    <w:rsid w:val="00253C9D"/>
    <w:rsid w:val="00262827"/>
    <w:rsid w:val="00263318"/>
    <w:rsid w:val="00273C68"/>
    <w:rsid w:val="002751C1"/>
    <w:rsid w:val="00281076"/>
    <w:rsid w:val="002867AF"/>
    <w:rsid w:val="00287784"/>
    <w:rsid w:val="00293147"/>
    <w:rsid w:val="002933E4"/>
    <w:rsid w:val="00297DC7"/>
    <w:rsid w:val="002A4778"/>
    <w:rsid w:val="002A5217"/>
    <w:rsid w:val="002B325A"/>
    <w:rsid w:val="002B4BCD"/>
    <w:rsid w:val="002B6479"/>
    <w:rsid w:val="002C211E"/>
    <w:rsid w:val="002C7BD0"/>
    <w:rsid w:val="002E226A"/>
    <w:rsid w:val="003000B2"/>
    <w:rsid w:val="003068EF"/>
    <w:rsid w:val="0031408A"/>
    <w:rsid w:val="00337486"/>
    <w:rsid w:val="00353CAD"/>
    <w:rsid w:val="0036045F"/>
    <w:rsid w:val="0036331E"/>
    <w:rsid w:val="003C57BB"/>
    <w:rsid w:val="003D104B"/>
    <w:rsid w:val="003E16FD"/>
    <w:rsid w:val="003E2A5A"/>
    <w:rsid w:val="003E744A"/>
    <w:rsid w:val="003F179E"/>
    <w:rsid w:val="00416EED"/>
    <w:rsid w:val="00431B09"/>
    <w:rsid w:val="00444D0B"/>
    <w:rsid w:val="00447E4E"/>
    <w:rsid w:val="0045140B"/>
    <w:rsid w:val="00470120"/>
    <w:rsid w:val="00472303"/>
    <w:rsid w:val="00491C5B"/>
    <w:rsid w:val="004948F0"/>
    <w:rsid w:val="004B4583"/>
    <w:rsid w:val="004C092B"/>
    <w:rsid w:val="004C5F66"/>
    <w:rsid w:val="004D0279"/>
    <w:rsid w:val="004D29D1"/>
    <w:rsid w:val="004D6A5D"/>
    <w:rsid w:val="004E5FDE"/>
    <w:rsid w:val="004F0D13"/>
    <w:rsid w:val="004F103F"/>
    <w:rsid w:val="004F5737"/>
    <w:rsid w:val="004F7618"/>
    <w:rsid w:val="0050080A"/>
    <w:rsid w:val="0052725B"/>
    <w:rsid w:val="005327F0"/>
    <w:rsid w:val="00541F8B"/>
    <w:rsid w:val="00545FD0"/>
    <w:rsid w:val="00561DCD"/>
    <w:rsid w:val="0056464A"/>
    <w:rsid w:val="00570BBD"/>
    <w:rsid w:val="00571397"/>
    <w:rsid w:val="00592F8C"/>
    <w:rsid w:val="0059467C"/>
    <w:rsid w:val="005E1D8B"/>
    <w:rsid w:val="005F1FF1"/>
    <w:rsid w:val="00602B37"/>
    <w:rsid w:val="006077F9"/>
    <w:rsid w:val="00624E70"/>
    <w:rsid w:val="00626773"/>
    <w:rsid w:val="00630FFE"/>
    <w:rsid w:val="0065273D"/>
    <w:rsid w:val="006616E2"/>
    <w:rsid w:val="006922A6"/>
    <w:rsid w:val="006A319A"/>
    <w:rsid w:val="006B0C67"/>
    <w:rsid w:val="006C5B34"/>
    <w:rsid w:val="006C67A4"/>
    <w:rsid w:val="006D1675"/>
    <w:rsid w:val="006E6C5A"/>
    <w:rsid w:val="006E7DDB"/>
    <w:rsid w:val="006F564A"/>
    <w:rsid w:val="00702A35"/>
    <w:rsid w:val="00726F82"/>
    <w:rsid w:val="00734787"/>
    <w:rsid w:val="00736FB4"/>
    <w:rsid w:val="0074378C"/>
    <w:rsid w:val="00773540"/>
    <w:rsid w:val="00781249"/>
    <w:rsid w:val="0079592C"/>
    <w:rsid w:val="007971B1"/>
    <w:rsid w:val="007A294A"/>
    <w:rsid w:val="007A56EC"/>
    <w:rsid w:val="007E034B"/>
    <w:rsid w:val="007E35C0"/>
    <w:rsid w:val="007F141C"/>
    <w:rsid w:val="007F4CDC"/>
    <w:rsid w:val="0080081E"/>
    <w:rsid w:val="00802852"/>
    <w:rsid w:val="008126B2"/>
    <w:rsid w:val="00820994"/>
    <w:rsid w:val="008316D7"/>
    <w:rsid w:val="00834BC3"/>
    <w:rsid w:val="00844FD9"/>
    <w:rsid w:val="008456B5"/>
    <w:rsid w:val="00846F61"/>
    <w:rsid w:val="0086445E"/>
    <w:rsid w:val="008667A6"/>
    <w:rsid w:val="008703FD"/>
    <w:rsid w:val="008717B8"/>
    <w:rsid w:val="00871F25"/>
    <w:rsid w:val="00873144"/>
    <w:rsid w:val="008771C5"/>
    <w:rsid w:val="008837A0"/>
    <w:rsid w:val="00885ECE"/>
    <w:rsid w:val="00886580"/>
    <w:rsid w:val="008942D3"/>
    <w:rsid w:val="008A535F"/>
    <w:rsid w:val="008B3369"/>
    <w:rsid w:val="008B5B56"/>
    <w:rsid w:val="008C0B50"/>
    <w:rsid w:val="008C289C"/>
    <w:rsid w:val="008C680A"/>
    <w:rsid w:val="008E0903"/>
    <w:rsid w:val="008F215B"/>
    <w:rsid w:val="008F48E3"/>
    <w:rsid w:val="00906E8A"/>
    <w:rsid w:val="00936C87"/>
    <w:rsid w:val="009428DD"/>
    <w:rsid w:val="009550FE"/>
    <w:rsid w:val="00985376"/>
    <w:rsid w:val="009A76A6"/>
    <w:rsid w:val="009B0A8B"/>
    <w:rsid w:val="009D299B"/>
    <w:rsid w:val="009D2F91"/>
    <w:rsid w:val="009F4ED9"/>
    <w:rsid w:val="00A050E6"/>
    <w:rsid w:val="00A10D03"/>
    <w:rsid w:val="00A20183"/>
    <w:rsid w:val="00A21AA3"/>
    <w:rsid w:val="00A25FFF"/>
    <w:rsid w:val="00A358C3"/>
    <w:rsid w:val="00A44365"/>
    <w:rsid w:val="00A53CA7"/>
    <w:rsid w:val="00A57E9E"/>
    <w:rsid w:val="00A60B19"/>
    <w:rsid w:val="00A62AA8"/>
    <w:rsid w:val="00A73294"/>
    <w:rsid w:val="00A916F0"/>
    <w:rsid w:val="00AA5943"/>
    <w:rsid w:val="00AC0469"/>
    <w:rsid w:val="00AC53BF"/>
    <w:rsid w:val="00AC7501"/>
    <w:rsid w:val="00AD5BD3"/>
    <w:rsid w:val="00AD666E"/>
    <w:rsid w:val="00B0274A"/>
    <w:rsid w:val="00B03241"/>
    <w:rsid w:val="00B05E24"/>
    <w:rsid w:val="00B12C37"/>
    <w:rsid w:val="00B27B8E"/>
    <w:rsid w:val="00B47A1F"/>
    <w:rsid w:val="00B61785"/>
    <w:rsid w:val="00B71C67"/>
    <w:rsid w:val="00B7482F"/>
    <w:rsid w:val="00B9554C"/>
    <w:rsid w:val="00B95D3C"/>
    <w:rsid w:val="00BA17D4"/>
    <w:rsid w:val="00BA75D3"/>
    <w:rsid w:val="00BD055D"/>
    <w:rsid w:val="00BD6F27"/>
    <w:rsid w:val="00BE1877"/>
    <w:rsid w:val="00BE7603"/>
    <w:rsid w:val="00BF2EBF"/>
    <w:rsid w:val="00C14DD3"/>
    <w:rsid w:val="00C20D44"/>
    <w:rsid w:val="00C30192"/>
    <w:rsid w:val="00C30AE3"/>
    <w:rsid w:val="00C43AD8"/>
    <w:rsid w:val="00C65386"/>
    <w:rsid w:val="00C87B39"/>
    <w:rsid w:val="00CA499F"/>
    <w:rsid w:val="00CB0C7F"/>
    <w:rsid w:val="00CC2F67"/>
    <w:rsid w:val="00CC4157"/>
    <w:rsid w:val="00CD6490"/>
    <w:rsid w:val="00CE288B"/>
    <w:rsid w:val="00CE5DA7"/>
    <w:rsid w:val="00CF2F96"/>
    <w:rsid w:val="00D016F7"/>
    <w:rsid w:val="00D07345"/>
    <w:rsid w:val="00D11229"/>
    <w:rsid w:val="00D1307D"/>
    <w:rsid w:val="00D21D07"/>
    <w:rsid w:val="00D50061"/>
    <w:rsid w:val="00D57411"/>
    <w:rsid w:val="00D633AF"/>
    <w:rsid w:val="00D642B9"/>
    <w:rsid w:val="00D70BC4"/>
    <w:rsid w:val="00D74ACF"/>
    <w:rsid w:val="00D752BD"/>
    <w:rsid w:val="00DA1549"/>
    <w:rsid w:val="00DA57C9"/>
    <w:rsid w:val="00DB067B"/>
    <w:rsid w:val="00DB2855"/>
    <w:rsid w:val="00DC0F22"/>
    <w:rsid w:val="00DD3F30"/>
    <w:rsid w:val="00DD54EA"/>
    <w:rsid w:val="00DE1BEB"/>
    <w:rsid w:val="00E02029"/>
    <w:rsid w:val="00E06570"/>
    <w:rsid w:val="00E10B9E"/>
    <w:rsid w:val="00E15027"/>
    <w:rsid w:val="00E2230A"/>
    <w:rsid w:val="00E26685"/>
    <w:rsid w:val="00E3295A"/>
    <w:rsid w:val="00E37645"/>
    <w:rsid w:val="00E557BD"/>
    <w:rsid w:val="00E617D2"/>
    <w:rsid w:val="00E64286"/>
    <w:rsid w:val="00E644C9"/>
    <w:rsid w:val="00E83362"/>
    <w:rsid w:val="00E925CE"/>
    <w:rsid w:val="00E955FF"/>
    <w:rsid w:val="00EA02CB"/>
    <w:rsid w:val="00EA2075"/>
    <w:rsid w:val="00EA7CAE"/>
    <w:rsid w:val="00EB0BA1"/>
    <w:rsid w:val="00EC6E89"/>
    <w:rsid w:val="00ED4FAD"/>
    <w:rsid w:val="00EE293E"/>
    <w:rsid w:val="00EF323C"/>
    <w:rsid w:val="00F16DC5"/>
    <w:rsid w:val="00F24A4E"/>
    <w:rsid w:val="00F27F35"/>
    <w:rsid w:val="00F33D97"/>
    <w:rsid w:val="00F356C1"/>
    <w:rsid w:val="00F417FA"/>
    <w:rsid w:val="00F66F54"/>
    <w:rsid w:val="00F714CB"/>
    <w:rsid w:val="00F7187E"/>
    <w:rsid w:val="00F77C02"/>
    <w:rsid w:val="00F84884"/>
    <w:rsid w:val="00F84973"/>
    <w:rsid w:val="00FA1F5F"/>
    <w:rsid w:val="00FA2AA5"/>
    <w:rsid w:val="00FA489F"/>
    <w:rsid w:val="00FA587C"/>
    <w:rsid w:val="00FA5BB0"/>
    <w:rsid w:val="00FB54F7"/>
    <w:rsid w:val="00FC7C19"/>
    <w:rsid w:val="00FE0BA2"/>
    <w:rsid w:val="00FE4716"/>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83"/>
    <o:shapelayout v:ext="edit">
      <o:idmap v:ext="edit" data="1"/>
    </o:shapelayout>
  </w:shapeDefaults>
  <w:decimalSymbol w:val=","/>
  <w:listSeparator w:val=";"/>
  <w14:docId w14:val="7B2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Strong" w:uiPriority="22" w:qFormat="1"/>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F179E"/>
    <w:pPr>
      <w:spacing w:after="200"/>
    </w:pPr>
    <w:rPr>
      <w:rFonts w:ascii="Book Antiqua" w:hAnsi="Book Antiqua"/>
      <w:snapToGrid w:val="0"/>
      <w:sz w:val="23"/>
      <w:lang w:val="de-DE" w:eastAsia="de-DE"/>
    </w:rPr>
  </w:style>
  <w:style w:type="paragraph" w:customStyle="1" w:styleId="PRHeading1">
    <w:name w:val="PR Heading 1"/>
    <w:basedOn w:val="berschrift1"/>
    <w:next w:val="berschrift1"/>
    <w:link w:val="PRHeading1Char"/>
    <w:autoRedefine/>
    <w:qFormat/>
    <w:rsid w:val="003068EF"/>
    <w:pPr>
      <w:spacing w:after="200"/>
      <w:jc w:val="center"/>
    </w:pPr>
    <w:rPr>
      <w:sz w:val="26"/>
      <w:szCs w:val="26"/>
      <w:lang w:val="de-DE"/>
    </w:rPr>
  </w:style>
  <w:style w:type="character" w:customStyle="1" w:styleId="PRHeading1Char">
    <w:name w:val="PR Heading 1 Char"/>
    <w:basedOn w:val="berschrift1Zeichen"/>
    <w:link w:val="PRHeading1"/>
    <w:rsid w:val="003068EF"/>
    <w:rPr>
      <w:rFonts w:ascii="Book Antiqua" w:eastAsia="Times New Roman" w:hAnsi="Book Antiqua" w:cs="Times New Roman"/>
      <w:b/>
      <w:sz w:val="26"/>
      <w:szCs w:val="26"/>
      <w:lang w:val="en-US"/>
    </w:rPr>
  </w:style>
  <w:style w:type="paragraph" w:customStyle="1" w:styleId="PRHeading2">
    <w:name w:val="PR Heading 2"/>
    <w:next w:val="berschrift2"/>
    <w:link w:val="PRHeading2Char"/>
    <w:autoRedefine/>
    <w:qFormat/>
    <w:rsid w:val="003068EF"/>
    <w:pPr>
      <w:spacing w:after="200"/>
      <w:jc w:val="center"/>
    </w:pPr>
    <w:rPr>
      <w:rFonts w:ascii="Book Antiqua" w:eastAsia="Times New Roman" w:hAnsi="Book Antiqua"/>
      <w:i/>
      <w:sz w:val="23"/>
      <w:szCs w:val="23"/>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3068EF"/>
    <w:rPr>
      <w:rFonts w:ascii="Book Antiqua" w:eastAsia="Times New Roman" w:hAnsi="Book Antiqua"/>
      <w:i/>
      <w:sz w:val="23"/>
      <w:szCs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 w:type="character" w:styleId="Betont">
    <w:name w:val="Strong"/>
    <w:basedOn w:val="Absatzstandardschriftart"/>
    <w:uiPriority w:val="22"/>
    <w:qFormat/>
    <w:rsid w:val="000D02A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Strong" w:uiPriority="22" w:qFormat="1"/>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F179E"/>
    <w:pPr>
      <w:spacing w:after="200"/>
    </w:pPr>
    <w:rPr>
      <w:rFonts w:ascii="Book Antiqua" w:hAnsi="Book Antiqua"/>
      <w:snapToGrid w:val="0"/>
      <w:sz w:val="23"/>
      <w:lang w:val="de-DE" w:eastAsia="de-DE"/>
    </w:rPr>
  </w:style>
  <w:style w:type="paragraph" w:customStyle="1" w:styleId="PRHeading1">
    <w:name w:val="PR Heading 1"/>
    <w:basedOn w:val="berschrift1"/>
    <w:next w:val="berschrift1"/>
    <w:link w:val="PRHeading1Char"/>
    <w:autoRedefine/>
    <w:qFormat/>
    <w:rsid w:val="003068EF"/>
    <w:pPr>
      <w:spacing w:after="200"/>
      <w:jc w:val="center"/>
    </w:pPr>
    <w:rPr>
      <w:sz w:val="26"/>
      <w:szCs w:val="26"/>
      <w:lang w:val="de-DE"/>
    </w:rPr>
  </w:style>
  <w:style w:type="character" w:customStyle="1" w:styleId="PRHeading1Char">
    <w:name w:val="PR Heading 1 Char"/>
    <w:basedOn w:val="berschrift1Zeichen"/>
    <w:link w:val="PRHeading1"/>
    <w:rsid w:val="003068EF"/>
    <w:rPr>
      <w:rFonts w:ascii="Book Antiqua" w:eastAsia="Times New Roman" w:hAnsi="Book Antiqua" w:cs="Times New Roman"/>
      <w:b/>
      <w:sz w:val="26"/>
      <w:szCs w:val="26"/>
      <w:lang w:val="en-US"/>
    </w:rPr>
  </w:style>
  <w:style w:type="paragraph" w:customStyle="1" w:styleId="PRHeading2">
    <w:name w:val="PR Heading 2"/>
    <w:next w:val="berschrift2"/>
    <w:link w:val="PRHeading2Char"/>
    <w:autoRedefine/>
    <w:qFormat/>
    <w:rsid w:val="003068EF"/>
    <w:pPr>
      <w:spacing w:after="200"/>
      <w:jc w:val="center"/>
    </w:pPr>
    <w:rPr>
      <w:rFonts w:ascii="Book Antiqua" w:eastAsia="Times New Roman" w:hAnsi="Book Antiqua"/>
      <w:i/>
      <w:sz w:val="23"/>
      <w:szCs w:val="23"/>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3068EF"/>
    <w:rPr>
      <w:rFonts w:ascii="Book Antiqua" w:eastAsia="Times New Roman" w:hAnsi="Book Antiqua"/>
      <w:i/>
      <w:sz w:val="23"/>
      <w:szCs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 w:type="character" w:styleId="Betont">
    <w:name w:val="Strong"/>
    <w:basedOn w:val="Absatzstandardschriftart"/>
    <w:uiPriority w:val="22"/>
    <w:qFormat/>
    <w:rsid w:val="000D0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97001">
      <w:bodyDiv w:val="1"/>
      <w:marLeft w:val="0"/>
      <w:marRight w:val="0"/>
      <w:marTop w:val="0"/>
      <w:marBottom w:val="0"/>
      <w:divBdr>
        <w:top w:val="none" w:sz="0" w:space="0" w:color="auto"/>
        <w:left w:val="none" w:sz="0" w:space="0" w:color="auto"/>
        <w:bottom w:val="none" w:sz="0" w:space="0" w:color="auto"/>
        <w:right w:val="none" w:sz="0" w:space="0" w:color="auto"/>
      </w:divBdr>
    </w:div>
    <w:div w:id="451823792">
      <w:bodyDiv w:val="1"/>
      <w:marLeft w:val="0"/>
      <w:marRight w:val="0"/>
      <w:marTop w:val="0"/>
      <w:marBottom w:val="0"/>
      <w:divBdr>
        <w:top w:val="none" w:sz="0" w:space="0" w:color="auto"/>
        <w:left w:val="none" w:sz="0" w:space="0" w:color="auto"/>
        <w:bottom w:val="none" w:sz="0" w:space="0" w:color="auto"/>
        <w:right w:val="none" w:sz="0" w:space="0" w:color="auto"/>
      </w:divBdr>
    </w:div>
    <w:div w:id="696082037">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79366219">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dtm-print.eu/de/form/register.html" TargetMode="External"/><Relationship Id="rId13" Type="http://schemas.openxmlformats.org/officeDocument/2006/relationships/hyperlink" Target="http://dtm-print.eu" TargetMode="External"/><Relationship Id="rId14" Type="http://schemas.openxmlformats.org/officeDocument/2006/relationships/hyperlink" Target="https://www.facebook.com/dtm.print.1986/" TargetMode="External"/><Relationship Id="rId15" Type="http://schemas.openxmlformats.org/officeDocument/2006/relationships/hyperlink" Target="https://twitter.com/DTM_Print_"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esse@dtm-print.eu" TargetMode="External"/><Relationship Id="rId10" Type="http://schemas.openxmlformats.org/officeDocument/2006/relationships/hyperlink" Target="http://dtm-prin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ales@dtm-print.eu" TargetMode="External"/><Relationship Id="rId2" Type="http://schemas.openxmlformats.org/officeDocument/2006/relationships/hyperlink" Target="http://dtm-print.eu" TargetMode="External"/><Relationship Id="rId3" Type="http://schemas.openxmlformats.org/officeDocument/2006/relationships/hyperlink" Target="mailto:presse@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90E49AE-C771-D64F-BDAC-AF516DA3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PR_LX_EN.dotx</Template>
  <TotalTime>0</TotalTime>
  <Pages>2</Pages>
  <Words>665</Words>
  <Characters>4193</Characters>
  <Application>Microsoft Macintosh Word</Application>
  <DocSecurity>0</DocSecurity>
  <Lines>34</Lines>
  <Paragraphs>9</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4849</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Anke Both</cp:lastModifiedBy>
  <cp:revision>53</cp:revision>
  <cp:lastPrinted>2020-08-11T08:22:00Z</cp:lastPrinted>
  <dcterms:created xsi:type="dcterms:W3CDTF">2020-08-05T07:07:00Z</dcterms:created>
  <dcterms:modified xsi:type="dcterms:W3CDTF">2020-08-18T15:26:00Z</dcterms:modified>
  <cp:category/>
</cp:coreProperties>
</file>