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93" w:type="dxa"/>
        <w:tblLook w:val="01E0" w:firstRow="1" w:lastRow="1" w:firstColumn="1" w:lastColumn="1" w:noHBand="0" w:noVBand="0"/>
      </w:tblPr>
      <w:tblGrid>
        <w:gridCol w:w="4011"/>
        <w:gridCol w:w="922"/>
        <w:gridCol w:w="3460"/>
      </w:tblGrid>
      <w:tr w:rsidR="004F103F" w:rsidRPr="00F27137" w14:paraId="3C6F6745" w14:textId="77777777" w:rsidTr="00B04EFF">
        <w:trPr>
          <w:trHeight w:val="2512"/>
        </w:trPr>
        <w:tc>
          <w:tcPr>
            <w:tcW w:w="4011" w:type="dxa"/>
          </w:tcPr>
          <w:p w14:paraId="20CF7743" w14:textId="77777777" w:rsidR="004F103F" w:rsidRPr="00F27137" w:rsidRDefault="007A3A2C" w:rsidP="004F103F">
            <w:pPr>
              <w:pStyle w:val="berschrift1"/>
              <w:rPr>
                <w:sz w:val="36"/>
                <w:lang w:val="en-GB"/>
              </w:rPr>
            </w:pPr>
            <w:r>
              <w:rPr>
                <w:sz w:val="36"/>
                <w:lang w:val="en-GB"/>
              </w:rPr>
              <w:t>Press</w:t>
            </w:r>
            <w:r w:rsidR="00F16DC5" w:rsidRPr="00F27137">
              <w:rPr>
                <w:sz w:val="36"/>
                <w:lang w:val="en-GB"/>
              </w:rPr>
              <w:t xml:space="preserve"> Release</w:t>
            </w:r>
          </w:p>
          <w:p w14:paraId="521F1729" w14:textId="77777777" w:rsidR="004F103F" w:rsidRPr="00F27137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0DC86739" w14:textId="77777777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 xml:space="preserve">For more information: </w:t>
            </w:r>
            <w:r w:rsidR="006B5844" w:rsidRPr="00F27137">
              <w:rPr>
                <w:rFonts w:ascii="Book Antiqua" w:hAnsi="Book Antiqua"/>
                <w:lang w:val="en-GB"/>
              </w:rPr>
              <w:t>Katrin Hoffmann</w:t>
            </w:r>
          </w:p>
          <w:p w14:paraId="5C2CBBB0" w14:textId="77777777" w:rsidR="004F103F" w:rsidRPr="00F27137" w:rsidRDefault="004F103F" w:rsidP="004F103F">
            <w:pPr>
              <w:rPr>
                <w:rFonts w:ascii="Book Antiqua" w:hAnsi="Book Antiqua"/>
                <w:lang w:val="en-GB"/>
              </w:rPr>
            </w:pPr>
          </w:p>
          <w:p w14:paraId="3B2941CE" w14:textId="77777777" w:rsidR="004F103F" w:rsidRPr="00F27137" w:rsidRDefault="00253C9D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DTM Print GmbH</w:t>
            </w:r>
          </w:p>
          <w:p w14:paraId="38CE40C5" w14:textId="77777777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Phone:</w:t>
            </w:r>
            <w:r w:rsidRPr="00F27137">
              <w:rPr>
                <w:rFonts w:ascii="Book Antiqua" w:hAnsi="Book Antiqua"/>
                <w:lang w:val="en-GB"/>
              </w:rPr>
              <w:tab/>
              <w:t>+49 611 927770</w:t>
            </w:r>
          </w:p>
          <w:p w14:paraId="5B97A39A" w14:textId="77777777" w:rsidR="004F103F" w:rsidRPr="00F27137" w:rsidRDefault="00F16DC5" w:rsidP="004F103F">
            <w:pPr>
              <w:rPr>
                <w:rFonts w:ascii="Book Antiqua" w:hAnsi="Book Antiqua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E-Mail:</w:t>
            </w:r>
            <w:r w:rsidRPr="00F27137">
              <w:rPr>
                <w:rFonts w:ascii="Book Antiqua" w:hAnsi="Book Antiqua"/>
                <w:lang w:val="en-GB"/>
              </w:rPr>
              <w:tab/>
            </w:r>
            <w:hyperlink r:id="rId8" w:history="1">
              <w:r w:rsidR="00E925CE" w:rsidRPr="00F27137">
                <w:rPr>
                  <w:rStyle w:val="Hyperlink"/>
                  <w:rFonts w:ascii="Book Antiqua" w:hAnsi="Book Antiqua"/>
                  <w:lang w:val="en-GB"/>
                </w:rPr>
                <w:t>presse@dtm-print.eu</w:t>
              </w:r>
            </w:hyperlink>
          </w:p>
          <w:p w14:paraId="636C2336" w14:textId="77777777" w:rsidR="00E925CE" w:rsidRPr="00067B5B" w:rsidRDefault="00F16DC5" w:rsidP="00E925CE">
            <w:pPr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F27137">
              <w:rPr>
                <w:rFonts w:ascii="Book Antiqua" w:hAnsi="Book Antiqua"/>
                <w:lang w:val="en-GB"/>
              </w:rPr>
              <w:t>WWW:</w:t>
            </w:r>
            <w:r w:rsidRPr="00F27137">
              <w:rPr>
                <w:rFonts w:ascii="Book Antiqua" w:hAnsi="Book Antiqua"/>
                <w:lang w:val="en-GB"/>
              </w:rPr>
              <w:tab/>
            </w:r>
            <w:hyperlink r:id="rId9" w:history="1">
              <w:r w:rsidR="00253C9D" w:rsidRPr="00F27137">
                <w:rPr>
                  <w:rStyle w:val="Hyperlink"/>
                  <w:rFonts w:ascii="Book Antiqua" w:hAnsi="Book Antiqua"/>
                  <w:lang w:val="en-GB"/>
                </w:rPr>
                <w:t>dtm-print.eu</w:t>
              </w:r>
            </w:hyperlink>
            <w:r w:rsidR="00FC7C19" w:rsidRPr="00F27137">
              <w:rPr>
                <w:rFonts w:ascii="Book Antiqua" w:hAnsi="Book Antiqua"/>
                <w:lang w:val="en-GB"/>
              </w:rPr>
              <w:t xml:space="preserve"> </w:t>
            </w:r>
          </w:p>
        </w:tc>
        <w:tc>
          <w:tcPr>
            <w:tcW w:w="922" w:type="dxa"/>
          </w:tcPr>
          <w:p w14:paraId="468FA768" w14:textId="77777777" w:rsidR="004F103F" w:rsidRPr="00F27137" w:rsidRDefault="004F103F" w:rsidP="00E925CE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3460" w:type="dxa"/>
          </w:tcPr>
          <w:p w14:paraId="101623FD" w14:textId="77777777" w:rsidR="004F103F" w:rsidRPr="00F27137" w:rsidRDefault="004948F0" w:rsidP="004F103F">
            <w:pPr>
              <w:jc w:val="center"/>
              <w:rPr>
                <w:rFonts w:ascii="Book Antiqua" w:hAnsi="Book Antiqua"/>
                <w:b/>
                <w:sz w:val="22"/>
                <w:szCs w:val="22"/>
                <w:lang w:val="en-GB"/>
              </w:rPr>
            </w:pPr>
            <w:r w:rsidRPr="00F27137">
              <w:rPr>
                <w:rFonts w:ascii="Book Antiqua" w:hAnsi="Book Antiqua"/>
                <w:noProof/>
                <w:sz w:val="22"/>
                <w:szCs w:val="22"/>
                <w:lang w:val="en-GB" w:eastAsia="de-DE"/>
              </w:rPr>
              <w:drawing>
                <wp:inline distT="0" distB="0" distL="0" distR="0" wp14:anchorId="28BFE5AA" wp14:editId="64DA625A">
                  <wp:extent cx="1802000" cy="1144800"/>
                  <wp:effectExtent l="0" t="0" r="1905" b="0"/>
                  <wp:docPr id="2" name="Bild 2" descr="MKT:DTM Group:CI:LOGOs 3x2cm:dtm-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KT:DTM Group:CI:LOGOs 3x2cm:dtm-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000" cy="114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98B0D" w14:textId="18466ECD" w:rsidR="005F3349" w:rsidRDefault="005F2AE2" w:rsidP="007B5DE5">
      <w:pPr>
        <w:pStyle w:val="PRHeading1"/>
      </w:pPr>
      <w:r>
        <w:t>Precise and Fast Labelling</w:t>
      </w:r>
      <w:r w:rsidR="00F90F7B">
        <w:t xml:space="preserve"> with New </w:t>
      </w:r>
      <w:r w:rsidR="00813EC0">
        <w:t xml:space="preserve">DTM </w:t>
      </w:r>
      <w:r w:rsidR="00F90F7B">
        <w:t>AP380e Label Applicator</w:t>
      </w:r>
    </w:p>
    <w:p w14:paraId="6CB8220D" w14:textId="77777777" w:rsidR="007B5DE5" w:rsidRPr="007C11BC" w:rsidRDefault="007B5DE5" w:rsidP="007C11BC">
      <w:pPr>
        <w:pStyle w:val="PRHeading2"/>
        <w:rPr>
          <w:lang w:val="en-US"/>
        </w:rPr>
      </w:pPr>
      <w:r w:rsidRPr="007C11BC">
        <w:rPr>
          <w:lang w:val="en-US"/>
        </w:rPr>
        <w:t>Perfect</w:t>
      </w:r>
      <w:r w:rsidR="00F35866">
        <w:rPr>
          <w:lang w:val="en-US"/>
        </w:rPr>
        <w:t xml:space="preserve"> semi-automatic </w:t>
      </w:r>
      <w:r w:rsidRPr="007C11BC">
        <w:rPr>
          <w:lang w:val="en-US"/>
        </w:rPr>
        <w:t>label</w:t>
      </w:r>
      <w:r w:rsidR="00F35866">
        <w:rPr>
          <w:lang w:val="en-US"/>
        </w:rPr>
        <w:t>ling solution for</w:t>
      </w:r>
      <w:r w:rsidRPr="007C11BC">
        <w:rPr>
          <w:lang w:val="en-US"/>
        </w:rPr>
        <w:t xml:space="preserve"> round and cylindrical containers </w:t>
      </w:r>
    </w:p>
    <w:p w14:paraId="6EFF2CA1" w14:textId="01DF4B36" w:rsidR="007206D5" w:rsidRDefault="007C11BC" w:rsidP="00DB310C">
      <w:pPr>
        <w:pStyle w:val="PRBody"/>
      </w:pPr>
      <w:r w:rsidRPr="00332E7E">
        <w:rPr>
          <w:b/>
          <w:bCs/>
        </w:rPr>
        <w:t>Wiesbaden, Germany</w:t>
      </w:r>
      <w:r w:rsidRPr="00332E7E">
        <w:t xml:space="preserve"> (</w:t>
      </w:r>
      <w:r w:rsidR="00A84C08">
        <w:t>29</w:t>
      </w:r>
      <w:r w:rsidR="00F90F7B">
        <w:t xml:space="preserve"> </w:t>
      </w:r>
      <w:r w:rsidR="00A84C08">
        <w:t xml:space="preserve">February </w:t>
      </w:r>
      <w:r w:rsidRPr="00332E7E">
        <w:t>202</w:t>
      </w:r>
      <w:r>
        <w:t>4</w:t>
      </w:r>
      <w:r w:rsidRPr="00332E7E">
        <w:t xml:space="preserve">) </w:t>
      </w:r>
      <w:r w:rsidR="00557ABD">
        <w:t xml:space="preserve">– Having a label applied accurately, precisely and wrinkle-free is important </w:t>
      </w:r>
      <w:r w:rsidR="00C37A03">
        <w:t xml:space="preserve">as it </w:t>
      </w:r>
      <w:r w:rsidR="00C37A03" w:rsidRPr="00163DE3">
        <w:t>elevates</w:t>
      </w:r>
      <w:r w:rsidR="00C37A03">
        <w:t xml:space="preserve"> the</w:t>
      </w:r>
      <w:r w:rsidR="00C37A03" w:rsidRPr="00163DE3">
        <w:t xml:space="preserve"> product presentation, a critical factor in driving sales. </w:t>
      </w:r>
      <w:r w:rsidR="00062EFA">
        <w:t>DTM Print,</w:t>
      </w:r>
      <w:r w:rsidR="00062EFA" w:rsidRPr="00062EFA">
        <w:t xml:space="preserve"> </w:t>
      </w:r>
      <w:r w:rsidR="00062EFA" w:rsidRPr="00332E7E">
        <w:t>international OEM and solution provider for specialty printing systems,</w:t>
      </w:r>
      <w:r w:rsidR="00062EFA">
        <w:t xml:space="preserve"> </w:t>
      </w:r>
      <w:r w:rsidR="0042737F">
        <w:t>recommends</w:t>
      </w:r>
      <w:r w:rsidR="00062EFA">
        <w:t xml:space="preserve"> s</w:t>
      </w:r>
      <w:r w:rsidR="00557ABD">
        <w:t>emi-automatic labelling solutions like the AP-Series Label Applicator</w:t>
      </w:r>
      <w:r w:rsidR="0042737F">
        <w:t>s as they</w:t>
      </w:r>
      <w:r w:rsidR="00557ABD">
        <w:t xml:space="preserve"> </w:t>
      </w:r>
      <w:r w:rsidR="00C37A03">
        <w:t xml:space="preserve">offer </w:t>
      </w:r>
      <w:r w:rsidR="00535CE5">
        <w:t>a consistent look across all packages</w:t>
      </w:r>
      <w:r w:rsidR="00C37A03">
        <w:t xml:space="preserve"> and also </w:t>
      </w:r>
      <w:r w:rsidR="00557ABD">
        <w:t xml:space="preserve">help businesses to speed up their production. The </w:t>
      </w:r>
      <w:r w:rsidR="00813EC0">
        <w:rPr>
          <w:b/>
          <w:bCs/>
        </w:rPr>
        <w:t xml:space="preserve">DTM </w:t>
      </w:r>
      <w:r w:rsidR="00557ABD" w:rsidRPr="00163DE3">
        <w:rPr>
          <w:b/>
        </w:rPr>
        <w:t>AP380</w:t>
      </w:r>
      <w:r w:rsidR="00557ABD">
        <w:rPr>
          <w:b/>
        </w:rPr>
        <w:t>e</w:t>
      </w:r>
      <w:r w:rsidR="00557ABD" w:rsidRPr="00163DE3">
        <w:rPr>
          <w:b/>
        </w:rPr>
        <w:t xml:space="preserve"> Label </w:t>
      </w:r>
      <w:r w:rsidR="00557ABD" w:rsidRPr="003746BD">
        <w:rPr>
          <w:b/>
          <w:bCs/>
        </w:rPr>
        <w:t>Applicator</w:t>
      </w:r>
      <w:r w:rsidR="003746BD">
        <w:rPr>
          <w:b/>
          <w:bCs/>
        </w:rPr>
        <w:t xml:space="preserve"> </w:t>
      </w:r>
      <w:r w:rsidR="003746BD" w:rsidRPr="003746BD">
        <w:rPr>
          <w:bCs/>
        </w:rPr>
        <w:t>is</w:t>
      </w:r>
      <w:r w:rsidR="00557ABD">
        <w:t xml:space="preserve"> the newest model of the AP-Series. This state-of-the-art applicator is designed to streamline the label application process on round or cylindrical containers, offering increased speeds and new features</w:t>
      </w:r>
      <w:r w:rsidR="007206D5">
        <w:t xml:space="preserve">, making the </w:t>
      </w:r>
      <w:r w:rsidR="007B5DE5">
        <w:t>label</w:t>
      </w:r>
      <w:r w:rsidR="007206D5">
        <w:t>l</w:t>
      </w:r>
      <w:r w:rsidR="007B5DE5">
        <w:t xml:space="preserve">ing process faster and more efficient. </w:t>
      </w:r>
    </w:p>
    <w:p w14:paraId="4E600982" w14:textId="77777777" w:rsidR="007B5DE5" w:rsidRPr="00B814F4" w:rsidRDefault="007B5DE5" w:rsidP="00DB310C">
      <w:pPr>
        <w:pStyle w:val="PRBody"/>
      </w:pPr>
      <w:r>
        <w:t xml:space="preserve">With approximately 30% </w:t>
      </w:r>
      <w:r w:rsidR="007206D5">
        <w:t>increased</w:t>
      </w:r>
      <w:r>
        <w:t xml:space="preserve"> speed than </w:t>
      </w:r>
      <w:r w:rsidR="007206D5">
        <w:t xml:space="preserve">the </w:t>
      </w:r>
      <w:r>
        <w:t>AP360</w:t>
      </w:r>
      <w:r w:rsidR="007206D5">
        <w:t>e and AP</w:t>
      </w:r>
      <w:r>
        <w:t>362</w:t>
      </w:r>
      <w:r w:rsidR="007206D5">
        <w:t>e</w:t>
      </w:r>
      <w:r>
        <w:t xml:space="preserve"> </w:t>
      </w:r>
      <w:r w:rsidR="00DB310C">
        <w:t>L</w:t>
      </w:r>
      <w:r>
        <w:t xml:space="preserve">abel </w:t>
      </w:r>
      <w:r w:rsidR="00DB310C">
        <w:t>A</w:t>
      </w:r>
      <w:r>
        <w:t xml:space="preserve">pplicators, it </w:t>
      </w:r>
      <w:r w:rsidRPr="00B814F4">
        <w:t>ensures labels are applied swiftly and accurately, providing a seamless finish on a wide variety of containers. The inclusion of a</w:t>
      </w:r>
      <w:r w:rsidR="007206D5" w:rsidRPr="00B814F4">
        <w:t xml:space="preserve"> </w:t>
      </w:r>
      <w:r w:rsidRPr="00B814F4">
        <w:t>new label liner rewinder further optimi</w:t>
      </w:r>
      <w:r w:rsidR="007206D5" w:rsidRPr="00B814F4">
        <w:t>s</w:t>
      </w:r>
      <w:r w:rsidRPr="00B814F4">
        <w:t>es operations by keeping the waste liner material off of the floor and winding it into a roll for easy disposal.</w:t>
      </w:r>
    </w:p>
    <w:p w14:paraId="5559A527" w14:textId="77777777" w:rsidR="007B5DE5" w:rsidRPr="00B814F4" w:rsidRDefault="007B5DE5" w:rsidP="00DB310C">
      <w:pPr>
        <w:pStyle w:val="PRBody"/>
        <w:rPr>
          <w:b/>
          <w:bCs/>
        </w:rPr>
      </w:pPr>
      <w:r w:rsidRPr="00B814F4">
        <w:rPr>
          <w:b/>
          <w:bCs/>
        </w:rPr>
        <w:t>Key Features of the AP380</w:t>
      </w:r>
      <w:r w:rsidR="007206D5" w:rsidRPr="00B814F4">
        <w:rPr>
          <w:b/>
          <w:bCs/>
        </w:rPr>
        <w:t>e</w:t>
      </w:r>
      <w:r w:rsidRPr="00B814F4">
        <w:rPr>
          <w:b/>
          <w:bCs/>
        </w:rPr>
        <w:t xml:space="preserve"> Label Applicator</w:t>
      </w:r>
    </w:p>
    <w:p w14:paraId="6B21BCB5" w14:textId="77777777" w:rsidR="007B5DE5" w:rsidRPr="00B814F4" w:rsidRDefault="007B5DE5" w:rsidP="007B4AEC">
      <w:pPr>
        <w:pStyle w:val="PRBody"/>
        <w:numPr>
          <w:ilvl w:val="0"/>
          <w:numId w:val="13"/>
        </w:numPr>
        <w:spacing w:after="0"/>
        <w:ind w:left="714" w:right="85" w:hanging="357"/>
      </w:pPr>
      <w:r w:rsidRPr="00B814F4">
        <w:rPr>
          <w:b/>
        </w:rPr>
        <w:t>Precision Label</w:t>
      </w:r>
      <w:r w:rsidR="007206D5" w:rsidRPr="00B814F4">
        <w:rPr>
          <w:b/>
        </w:rPr>
        <w:t>l</w:t>
      </w:r>
      <w:r w:rsidRPr="00B814F4">
        <w:rPr>
          <w:b/>
        </w:rPr>
        <w:t>ing:</w:t>
      </w:r>
      <w:r w:rsidRPr="00B814F4">
        <w:t xml:space="preserve"> The AP380</w:t>
      </w:r>
      <w:r w:rsidR="007206D5" w:rsidRPr="00B814F4">
        <w:t>e</w:t>
      </w:r>
      <w:r w:rsidRPr="00B814F4">
        <w:t xml:space="preserve"> applies labels with impeccable precision, ensuring a professional appearance for every finished product. </w:t>
      </w:r>
    </w:p>
    <w:p w14:paraId="0851490B" w14:textId="77777777" w:rsidR="00DB310C" w:rsidRPr="00B814F4" w:rsidRDefault="00DB310C" w:rsidP="007B4AEC">
      <w:pPr>
        <w:pStyle w:val="PRBody"/>
        <w:numPr>
          <w:ilvl w:val="0"/>
          <w:numId w:val="13"/>
        </w:numPr>
        <w:spacing w:after="0"/>
        <w:ind w:left="714" w:right="85" w:hanging="357"/>
      </w:pPr>
      <w:r w:rsidRPr="00B814F4">
        <w:rPr>
          <w:b/>
        </w:rPr>
        <w:t>Label Liner Rewinder:</w:t>
      </w:r>
      <w:r w:rsidRPr="00B814F4">
        <w:t xml:space="preserve"> The waste liner is rewound as the labels are applied to the container, allowing for less clutter during high-usage periods. </w:t>
      </w:r>
    </w:p>
    <w:p w14:paraId="316BE405" w14:textId="77777777" w:rsidR="007B5DE5" w:rsidRPr="00B814F4" w:rsidRDefault="007B5DE5" w:rsidP="007B4AEC">
      <w:pPr>
        <w:pStyle w:val="PRBody"/>
        <w:numPr>
          <w:ilvl w:val="0"/>
          <w:numId w:val="13"/>
        </w:numPr>
        <w:spacing w:after="0"/>
        <w:ind w:left="714" w:right="85" w:hanging="357"/>
      </w:pPr>
      <w:r w:rsidRPr="00B814F4">
        <w:rPr>
          <w:b/>
        </w:rPr>
        <w:t>Increased Speeds:</w:t>
      </w:r>
      <w:r w:rsidRPr="00B814F4">
        <w:t xml:space="preserve"> The applicator’s enhanced speed capabilities result in a significant boost in labe</w:t>
      </w:r>
      <w:r w:rsidR="007206D5" w:rsidRPr="00B814F4">
        <w:t>l</w:t>
      </w:r>
      <w:r w:rsidRPr="00B814F4">
        <w:t>ling efficiency, allowing for more containers to be label</w:t>
      </w:r>
      <w:r w:rsidR="007206D5" w:rsidRPr="00B814F4">
        <w:t>l</w:t>
      </w:r>
      <w:r w:rsidRPr="00B814F4">
        <w:t>ed per hour.</w:t>
      </w:r>
    </w:p>
    <w:p w14:paraId="13175010" w14:textId="42AA5059" w:rsidR="00DB310C" w:rsidRPr="00B814F4" w:rsidRDefault="00DB310C" w:rsidP="007B4AEC">
      <w:pPr>
        <w:pStyle w:val="PRBody"/>
        <w:numPr>
          <w:ilvl w:val="0"/>
          <w:numId w:val="13"/>
        </w:numPr>
        <w:spacing w:after="0"/>
        <w:ind w:left="714" w:right="85" w:hanging="357"/>
      </w:pPr>
      <w:r w:rsidRPr="00B814F4">
        <w:rPr>
          <w:b/>
        </w:rPr>
        <w:t>Reliable Performance:</w:t>
      </w:r>
      <w:r w:rsidRPr="00B814F4">
        <w:t xml:space="preserve"> </w:t>
      </w:r>
      <w:r w:rsidR="003D1118" w:rsidRPr="00B814F4">
        <w:t xml:space="preserve">For detecting the labels, the AP380e is equipped with a mechanical </w:t>
      </w:r>
      <w:r w:rsidR="00DA19B8" w:rsidRPr="00B814F4">
        <w:t xml:space="preserve">sensor flag </w:t>
      </w:r>
      <w:r w:rsidR="003D1118" w:rsidRPr="00B814F4">
        <w:t xml:space="preserve">which, unlike ultrasonic sensors, can process transparent labels without black marks. </w:t>
      </w:r>
      <w:r w:rsidRPr="00B814F4">
        <w:t>This purpose-built</w:t>
      </w:r>
      <w:r w:rsidR="00DA19B8" w:rsidRPr="00B814F4">
        <w:t xml:space="preserve"> sensor</w:t>
      </w:r>
      <w:r w:rsidRPr="00B814F4">
        <w:t xml:space="preserve"> flag has been installed in over 38,000 AP-Series applicators and is known for its longevity and reliability with various label types and thicknesses.</w:t>
      </w:r>
    </w:p>
    <w:p w14:paraId="488CDD23" w14:textId="659DBB9C" w:rsidR="00893448" w:rsidRPr="00893448" w:rsidRDefault="007B5DE5" w:rsidP="00813EC0">
      <w:pPr>
        <w:pStyle w:val="PRBody"/>
        <w:numPr>
          <w:ilvl w:val="0"/>
          <w:numId w:val="13"/>
        </w:numPr>
        <w:ind w:left="714" w:right="85" w:hanging="357"/>
        <w:rPr>
          <w:bCs/>
        </w:rPr>
      </w:pPr>
      <w:r w:rsidRPr="00893448">
        <w:rPr>
          <w:b/>
        </w:rPr>
        <w:t>User-Friendly Operation:</w:t>
      </w:r>
      <w:r w:rsidRPr="00B814F4">
        <w:t xml:space="preserve"> The intuitive design</w:t>
      </w:r>
      <w:r w:rsidR="007206D5" w:rsidRPr="00B814F4">
        <w:t xml:space="preserve"> of the AP380e</w:t>
      </w:r>
      <w:r w:rsidRPr="00B814F4">
        <w:t xml:space="preserve"> makes it easy to operate, providing a hassle-free labe</w:t>
      </w:r>
      <w:r w:rsidR="007206D5" w:rsidRPr="00B814F4">
        <w:t>l</w:t>
      </w:r>
      <w:r w:rsidRPr="00B814F4">
        <w:t>ling experience</w:t>
      </w:r>
      <w:r w:rsidRPr="00DD3A5D">
        <w:t>.</w:t>
      </w:r>
      <w:r w:rsidR="00DD3A5D" w:rsidRPr="00DD3A5D">
        <w:t xml:space="preserve"> </w:t>
      </w:r>
      <w:r w:rsidR="00893448" w:rsidRPr="00893448">
        <w:rPr>
          <w:bCs/>
        </w:rPr>
        <w:t>To enhance the user experience</w:t>
      </w:r>
      <w:r w:rsidR="00893448">
        <w:rPr>
          <w:bCs/>
        </w:rPr>
        <w:t>,</w:t>
      </w:r>
      <w:r w:rsidR="00893448" w:rsidRPr="00893448">
        <w:rPr>
          <w:bCs/>
        </w:rPr>
        <w:t xml:space="preserve"> a button was added on the top of the device that allows the user to start the labelling process. The applicator can also be operated with the familiar footswitch. </w:t>
      </w:r>
    </w:p>
    <w:p w14:paraId="1556C6FE" w14:textId="61F5CA9F" w:rsidR="00F208D3" w:rsidRPr="00B814F4" w:rsidRDefault="00F208D3" w:rsidP="00F208D3">
      <w:pPr>
        <w:pStyle w:val="PRBody"/>
      </w:pPr>
      <w:r w:rsidRPr="00B814F4">
        <w:lastRenderedPageBreak/>
        <w:t>Lea König, Product Manager for Labelling Solutions at DTM Print, summarises the benefits: “The AP380e optimises the production process thanks to the built-in liner rewinder. At the same time, it significantly increases the production throughput. With the AP380e labels are applied flawlessly and reliably, giving the finished products a highly professional appearance.</w:t>
      </w:r>
      <w:r w:rsidR="006401C0" w:rsidRPr="00B814F4">
        <w:t>”</w:t>
      </w:r>
    </w:p>
    <w:p w14:paraId="2E05DFCB" w14:textId="77777777" w:rsidR="00C37A03" w:rsidRPr="00B814F4" w:rsidRDefault="007B5DE5" w:rsidP="00DB310C">
      <w:pPr>
        <w:pStyle w:val="PRBody"/>
      </w:pPr>
      <w:r w:rsidRPr="00B814F4">
        <w:t>The AP380</w:t>
      </w:r>
      <w:r w:rsidR="00C37A03" w:rsidRPr="00B814F4">
        <w:t>e</w:t>
      </w:r>
      <w:r w:rsidRPr="00B814F4">
        <w:t xml:space="preserve"> </w:t>
      </w:r>
      <w:r w:rsidR="00C37A03" w:rsidRPr="00B814F4">
        <w:t>is an ideal accessory to the label printing and applicator solutions offered by DTM Print, including the LX-Series of desktop colour label printers. It is also compatible with labels produced using various printing methods, such as flexographic, offset and thermal transfer.</w:t>
      </w:r>
    </w:p>
    <w:p w14:paraId="32672C78" w14:textId="77777777" w:rsidR="007B5DE5" w:rsidRPr="00B814F4" w:rsidRDefault="007B5DE5" w:rsidP="00DB310C">
      <w:pPr>
        <w:pStyle w:val="PRBody"/>
        <w:rPr>
          <w:b/>
          <w:bCs/>
        </w:rPr>
      </w:pPr>
      <w:r w:rsidRPr="00B814F4">
        <w:rPr>
          <w:b/>
          <w:bCs/>
        </w:rPr>
        <w:t>Pricing and Availability</w:t>
      </w:r>
    </w:p>
    <w:p w14:paraId="3B21CCB7" w14:textId="77777777" w:rsidR="007206D5" w:rsidRPr="00B814F4" w:rsidRDefault="007206D5" w:rsidP="00DB310C">
      <w:pPr>
        <w:pStyle w:val="PRBody"/>
      </w:pPr>
      <w:r w:rsidRPr="00B814F4">
        <w:t xml:space="preserve">The AP380e Label </w:t>
      </w:r>
      <w:r w:rsidR="002C6390" w:rsidRPr="00B814F4">
        <w:t>Applicator</w:t>
      </w:r>
      <w:r w:rsidRPr="00B814F4">
        <w:t xml:space="preserve"> is priced at € 1,795 (MSRP) and available from DTM Print or through authorised DTM Print partners in Europe, Middle East and Africa.</w:t>
      </w:r>
    </w:p>
    <w:p w14:paraId="047DE0EB" w14:textId="61B3B8B5" w:rsidR="00037640" w:rsidRPr="00B814F4" w:rsidRDefault="009113D6" w:rsidP="00037640">
      <w:pPr>
        <w:pStyle w:val="PRBody"/>
      </w:pPr>
      <w:r w:rsidRPr="00B814F4">
        <w:t>DTM Print offers customers a three-year warranty for AP380e units within the EU, UK and EFTA countries after registering the product on the company website (</w:t>
      </w:r>
      <w:hyperlink r:id="rId11" w:history="1">
        <w:r w:rsidRPr="00B814F4">
          <w:rPr>
            <w:rStyle w:val="Hyperlink"/>
            <w:u w:val="none"/>
          </w:rPr>
          <w:t>register.dtm-print.eu</w:t>
        </w:r>
      </w:hyperlink>
      <w:r w:rsidRPr="00B814F4">
        <w:t>).</w:t>
      </w:r>
      <w:r w:rsidR="001A49ED" w:rsidRPr="00B814F4">
        <w:t xml:space="preserve"> </w:t>
      </w:r>
      <w:r w:rsidR="00037640" w:rsidRPr="00B814F4">
        <w:t xml:space="preserve">As an additional service DTM Print offers to modify the container rollers for </w:t>
      </w:r>
      <w:r w:rsidR="00E14FD4">
        <w:t xml:space="preserve">specific </w:t>
      </w:r>
      <w:r w:rsidR="00037640" w:rsidRPr="00B814F4">
        <w:t xml:space="preserve">custom containers. </w:t>
      </w:r>
    </w:p>
    <w:p w14:paraId="6C2A4DFE" w14:textId="77777777" w:rsidR="007206D5" w:rsidRPr="00B814F4" w:rsidRDefault="007206D5" w:rsidP="00DB310C">
      <w:pPr>
        <w:pStyle w:val="PRBody"/>
      </w:pPr>
      <w:r w:rsidRPr="00B814F4">
        <w:t>Product information about AP</w:t>
      </w:r>
      <w:r w:rsidR="00C37A03" w:rsidRPr="00B814F4">
        <w:t>380e</w:t>
      </w:r>
      <w:r w:rsidRPr="00B814F4">
        <w:t xml:space="preserve"> and </w:t>
      </w:r>
      <w:r w:rsidR="00C37A03" w:rsidRPr="00B814F4">
        <w:t>all other</w:t>
      </w:r>
      <w:r w:rsidRPr="00B814F4">
        <w:t xml:space="preserve"> AP-Series </w:t>
      </w:r>
      <w:r w:rsidR="00C37A03" w:rsidRPr="00B814F4">
        <w:t>models</w:t>
      </w:r>
      <w:r w:rsidRPr="00B814F4">
        <w:t xml:space="preserve"> is available at </w:t>
      </w:r>
      <w:hyperlink r:id="rId12" w:history="1">
        <w:r w:rsidRPr="00B814F4">
          <w:rPr>
            <w:rStyle w:val="Hyperlink"/>
            <w:szCs w:val="23"/>
          </w:rPr>
          <w:t>dtm-print.eu</w:t>
        </w:r>
      </w:hyperlink>
      <w:r w:rsidRPr="00B814F4">
        <w:t>. Follow DTM Print on Facebook at </w:t>
      </w:r>
      <w:hyperlink r:id="rId13" w:history="1">
        <w:r w:rsidRPr="00B814F4">
          <w:rPr>
            <w:rStyle w:val="Hyperlink"/>
            <w:szCs w:val="23"/>
          </w:rPr>
          <w:t>facebook.com/dtm.print.1986</w:t>
        </w:r>
      </w:hyperlink>
      <w:r w:rsidRPr="00B814F4">
        <w:t xml:space="preserve"> and on Twitter at </w:t>
      </w:r>
      <w:hyperlink r:id="rId14" w:history="1">
        <w:r w:rsidRPr="00B814F4">
          <w:rPr>
            <w:rStyle w:val="Hyperlink"/>
            <w:szCs w:val="23"/>
          </w:rPr>
          <w:t>twitter.com/</w:t>
        </w:r>
        <w:proofErr w:type="spellStart"/>
        <w:r w:rsidRPr="00B814F4">
          <w:rPr>
            <w:rStyle w:val="Hyperlink"/>
            <w:szCs w:val="23"/>
          </w:rPr>
          <w:t>DTM_Print</w:t>
        </w:r>
        <w:proofErr w:type="spellEnd"/>
        <w:r w:rsidRPr="00B814F4">
          <w:rPr>
            <w:rStyle w:val="Hyperlink"/>
            <w:szCs w:val="23"/>
          </w:rPr>
          <w:t>_</w:t>
        </w:r>
      </w:hyperlink>
      <w:r w:rsidRPr="00B814F4">
        <w:t xml:space="preserve">. </w:t>
      </w:r>
    </w:p>
    <w:p w14:paraId="2DFEF313" w14:textId="77777777" w:rsidR="007B5DE5" w:rsidRPr="00C37A03" w:rsidRDefault="007206D5" w:rsidP="00DB310C">
      <w:pPr>
        <w:pStyle w:val="PRBody"/>
      </w:pPr>
      <w:r w:rsidRPr="00B814F4">
        <w:t>### Ends ###</w:t>
      </w:r>
    </w:p>
    <w:sectPr w:rsidR="007B5DE5" w:rsidRPr="00C37A03" w:rsidSect="00E55377">
      <w:headerReference w:type="default" r:id="rId15"/>
      <w:footerReference w:type="default" r:id="rId16"/>
      <w:pgSz w:w="11900" w:h="16840"/>
      <w:pgMar w:top="1496" w:right="1456" w:bottom="1857" w:left="1797" w:header="709" w:footer="48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E6D6" w14:textId="77777777" w:rsidR="0075535E" w:rsidRDefault="0075535E">
      <w:r>
        <w:separator/>
      </w:r>
    </w:p>
  </w:endnote>
  <w:endnote w:type="continuationSeparator" w:id="0">
    <w:p w14:paraId="23BF8386" w14:textId="77777777" w:rsidR="0075535E" w:rsidRDefault="0075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yriad Pro">
    <w:altName w:val="﷽﷽﷽﷽﷽﷽﷽﷽ro"/>
    <w:panose1 w:val="020B0603030403020204"/>
    <w:charset w:val="00"/>
    <w:family w:val="swiss"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4E37" w14:textId="77777777" w:rsidR="005F3349" w:rsidRPr="005F3349" w:rsidRDefault="005F3349" w:rsidP="005F3349">
    <w:pPr>
      <w:pStyle w:val="PRFooter"/>
      <w:rPr>
        <w:szCs w:val="18"/>
        <w:lang w:val="en-GB"/>
      </w:rPr>
    </w:pPr>
    <w:r w:rsidRPr="005F3349">
      <w:rPr>
        <w:noProof/>
        <w:szCs w:val="18"/>
        <w:lang w:val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3BD7B7" wp14:editId="42CF8A88">
              <wp:simplePos x="0" y="0"/>
              <wp:positionH relativeFrom="column">
                <wp:posOffset>12941</wp:posOffset>
              </wp:positionH>
              <wp:positionV relativeFrom="paragraph">
                <wp:posOffset>76638</wp:posOffset>
              </wp:positionV>
              <wp:extent cx="5398113" cy="0"/>
              <wp:effectExtent l="0" t="0" r="12700" b="1270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98113" cy="0"/>
                      </a:xfrm>
                      <a:prstGeom prst="line">
                        <a:avLst/>
                      </a:prstGeom>
                      <a:ln w="9525" cap="flat" cmpd="sng" algn="ctr"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151ECD" id="Gerade Verbindung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6.05pt" to="426.05pt,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" strokecolor="gray [1629]">
              <o:lock v:ext="edit" shapetype="f"/>
            </v:line>
          </w:pict>
        </mc:Fallback>
      </mc:AlternateContent>
    </w:r>
  </w:p>
  <w:p w14:paraId="16CF819A" w14:textId="77777777" w:rsidR="005F3349" w:rsidRPr="005F3349" w:rsidRDefault="005F3349" w:rsidP="005F3349">
    <w:pPr>
      <w:pStyle w:val="PRFooter"/>
      <w:rPr>
        <w:b/>
        <w:bCs/>
        <w:szCs w:val="18"/>
        <w:lang w:val="en-GB"/>
      </w:rPr>
    </w:pPr>
    <w:r w:rsidRPr="005F3349">
      <w:rPr>
        <w:b/>
        <w:bCs/>
        <w:szCs w:val="18"/>
        <w:lang w:val="en-GB"/>
      </w:rPr>
      <w:t>About DTM Print</w:t>
    </w:r>
  </w:p>
  <w:p w14:paraId="31ABC0D2" w14:textId="77777777" w:rsidR="005F3349" w:rsidRPr="005F3349" w:rsidRDefault="005F3349" w:rsidP="005F3349">
    <w:pPr>
      <w:pStyle w:val="PRFooter"/>
      <w:rPr>
        <w:snapToGrid w:val="0"/>
        <w:szCs w:val="18"/>
        <w:lang w:val="en-GB"/>
      </w:rPr>
    </w:pPr>
    <w:r w:rsidRPr="005F3349">
      <w:rPr>
        <w:szCs w:val="18"/>
        <w:shd w:val="clear" w:color="auto" w:fill="FFFFFF"/>
        <w:lang w:val="en-GB" w:eastAsia="de-DE"/>
      </w:rPr>
      <w:t>DTM Print, a member of the DTM Group, is an international OEM and solution provider based in Germany. Established in 1986, the company is a pioneer in specialty printing and has experience in developing individual printing services for over three decades. Beside its own products, the company works closely with well-known manufacturers to provide the best possible printing solution. DTM Print sells</w:t>
    </w:r>
    <w:r w:rsidRPr="005F3349">
      <w:rPr>
        <w:snapToGrid w:val="0"/>
        <w:szCs w:val="18"/>
        <w:lang w:val="en-GB"/>
      </w:rPr>
      <w:t xml:space="preserve"> these products and services through authorised resellers and distributors in Europe, Middle East and Africa.  </w:t>
    </w:r>
    <w:r w:rsidRPr="005F3349">
      <w:rPr>
        <w:szCs w:val="18"/>
        <w:lang w:val="en-GB"/>
      </w:rPr>
      <w:t xml:space="preserve">More information about DTM Print, its history and products is available at More information about DTM Print, its history and products is available at </w:t>
    </w:r>
    <w:hyperlink r:id="rId1" w:history="1">
      <w:r w:rsidRPr="005F3349">
        <w:rPr>
          <w:rStyle w:val="Hyperlink"/>
          <w:color w:val="auto"/>
          <w:szCs w:val="18"/>
          <w:u w:val="none"/>
          <w:lang w:val="en-GB"/>
        </w:rPr>
        <w:t>dtm-print.eu</w:t>
      </w:r>
    </w:hyperlink>
    <w:r w:rsidRPr="005F3349">
      <w:rPr>
        <w:szCs w:val="18"/>
        <w:lang w:val="en-GB"/>
      </w:rPr>
      <w:t xml:space="preserve"> or contact DTM Print in Germany by phone at +49 611 92777-0 or by e-mail at </w:t>
    </w:r>
    <w:hyperlink r:id="rId2" w:history="1">
      <w:r w:rsidRPr="005F3349">
        <w:rPr>
          <w:rStyle w:val="Hyperlink"/>
          <w:color w:val="auto"/>
          <w:szCs w:val="18"/>
          <w:u w:val="none"/>
          <w:lang w:val="en-GB"/>
        </w:rPr>
        <w:t>sales@dtm-print.eu</w:t>
      </w:r>
    </w:hyperlink>
    <w:r w:rsidRPr="005F3349">
      <w:rPr>
        <w:szCs w:val="18"/>
        <w:lang w:val="en-GB"/>
      </w:rPr>
      <w:t>.</w:t>
    </w:r>
  </w:p>
  <w:p w14:paraId="251103E5" w14:textId="77777777" w:rsidR="005F3349" w:rsidRPr="005F3349" w:rsidRDefault="005F3349" w:rsidP="005F3349">
    <w:pPr>
      <w:pStyle w:val="PRFooter"/>
      <w:rPr>
        <w:szCs w:val="18"/>
        <w:lang w:val="en-GB"/>
      </w:rPr>
    </w:pPr>
    <w:r w:rsidRPr="005F3349">
      <w:rPr>
        <w:b/>
        <w:szCs w:val="18"/>
        <w:lang w:val="en-GB"/>
      </w:rPr>
      <w:t>Notes to Editors</w:t>
    </w:r>
    <w:r w:rsidRPr="005F3349">
      <w:rPr>
        <w:szCs w:val="18"/>
        <w:lang w:val="en-GB"/>
      </w:rPr>
      <w:t>: All trademarks are the property of their respective companies.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9C7C" w14:textId="77777777" w:rsidR="0075535E" w:rsidRDefault="0075535E">
      <w:r>
        <w:separator/>
      </w:r>
    </w:p>
  </w:footnote>
  <w:footnote w:type="continuationSeparator" w:id="0">
    <w:p w14:paraId="63D4DD88" w14:textId="77777777" w:rsidR="0075535E" w:rsidRDefault="0075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31EA4" w14:textId="08E449E6" w:rsidR="00F43981" w:rsidRPr="00F43981" w:rsidRDefault="00F43981">
    <w:pPr>
      <w:pStyle w:val="Kopfzeile"/>
      <w:rPr>
        <w:rFonts w:ascii="Book Antiqua" w:hAnsi="Book Antiqua"/>
        <w:sz w:val="18"/>
        <w:szCs w:val="18"/>
        <w:lang w:val="en-GB"/>
      </w:rPr>
    </w:pPr>
    <w:r w:rsidRPr="00F43981">
      <w:rPr>
        <w:rFonts w:ascii="Book Antiqua" w:hAnsi="Book Antiqua"/>
        <w:sz w:val="18"/>
        <w:szCs w:val="24"/>
        <w:lang w:val="en-GB"/>
      </w:rPr>
      <w:t xml:space="preserve">Page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PAGE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 w:rsidR="003B0846">
      <w:rPr>
        <w:rFonts w:ascii="Book Antiqua" w:hAnsi="Book Antiqua"/>
        <w:noProof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szCs w:val="24"/>
        <w:lang w:val="en-GB"/>
      </w:rPr>
      <w:t xml:space="preserve"> of </w:t>
    </w:r>
    <w:r w:rsidRPr="00F43981">
      <w:rPr>
        <w:rFonts w:ascii="Book Antiqua" w:hAnsi="Book Antiqua"/>
        <w:sz w:val="18"/>
        <w:szCs w:val="24"/>
        <w:lang w:val="en-GB"/>
      </w:rPr>
      <w:fldChar w:fldCharType="begin"/>
    </w:r>
    <w:r w:rsidRPr="00F43981">
      <w:rPr>
        <w:rFonts w:ascii="Book Antiqua" w:hAnsi="Book Antiqua"/>
        <w:sz w:val="18"/>
        <w:szCs w:val="24"/>
        <w:lang w:val="en-GB"/>
      </w:rPr>
      <w:instrText xml:space="preserve"> NUMPAGES </w:instrText>
    </w:r>
    <w:r w:rsidRPr="00F43981">
      <w:rPr>
        <w:rFonts w:ascii="Book Antiqua" w:hAnsi="Book Antiqua"/>
        <w:sz w:val="18"/>
        <w:szCs w:val="24"/>
        <w:lang w:val="en-GB"/>
      </w:rPr>
      <w:fldChar w:fldCharType="separate"/>
    </w:r>
    <w:r w:rsidR="003B0846">
      <w:rPr>
        <w:rFonts w:ascii="Book Antiqua" w:hAnsi="Book Antiqua"/>
        <w:noProof/>
        <w:sz w:val="18"/>
        <w:szCs w:val="24"/>
        <w:lang w:val="en-GB"/>
      </w:rPr>
      <w:t>2</w:t>
    </w:r>
    <w:r w:rsidRPr="00F43981">
      <w:rPr>
        <w:rFonts w:ascii="Book Antiqua" w:hAnsi="Book Antiqua"/>
        <w:sz w:val="18"/>
        <w:szCs w:val="24"/>
        <w:lang w:val="en-GB"/>
      </w:rPr>
      <w:fldChar w:fldCharType="end"/>
    </w:r>
    <w:r w:rsidRPr="00F43981">
      <w:rPr>
        <w:rFonts w:ascii="Book Antiqua" w:hAnsi="Book Antiqua"/>
        <w:sz w:val="18"/>
        <w:lang w:val="en-GB"/>
      </w:rPr>
      <w:tab/>
    </w:r>
    <w:r w:rsidRPr="00F43981">
      <w:rPr>
        <w:rFonts w:ascii="Book Antiqua" w:hAnsi="Book Antiqua"/>
        <w:sz w:val="18"/>
        <w:szCs w:val="24"/>
        <w:lang w:val="en-GB"/>
      </w:rPr>
      <w:tab/>
    </w:r>
    <w:r w:rsidR="000D04C9">
      <w:rPr>
        <w:rFonts w:ascii="Book Antiqua" w:hAnsi="Book Antiqua"/>
        <w:sz w:val="18"/>
        <w:szCs w:val="24"/>
        <w:lang w:val="en-GB"/>
      </w:rPr>
      <w:t xml:space="preserve">DTM </w:t>
    </w:r>
    <w:r w:rsidR="00C37A03">
      <w:rPr>
        <w:rFonts w:ascii="Book Antiqua" w:hAnsi="Book Antiqua"/>
        <w:sz w:val="18"/>
        <w:szCs w:val="24"/>
        <w:lang w:val="en-GB"/>
      </w:rPr>
      <w:t>AP380e Label Applicator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757"/>
    <w:multiLevelType w:val="hybridMultilevel"/>
    <w:tmpl w:val="314EE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C596A"/>
    <w:multiLevelType w:val="hybridMultilevel"/>
    <w:tmpl w:val="FEDAA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1E94"/>
    <w:multiLevelType w:val="hybridMultilevel"/>
    <w:tmpl w:val="A5A43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2449F"/>
    <w:multiLevelType w:val="hybridMultilevel"/>
    <w:tmpl w:val="8E2A77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2B49AD"/>
    <w:multiLevelType w:val="hybridMultilevel"/>
    <w:tmpl w:val="57AE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D797E"/>
    <w:multiLevelType w:val="hybridMultilevel"/>
    <w:tmpl w:val="37A28C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13EE"/>
    <w:multiLevelType w:val="multilevel"/>
    <w:tmpl w:val="8D76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035A17"/>
    <w:multiLevelType w:val="hybridMultilevel"/>
    <w:tmpl w:val="D84A43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1040B5"/>
    <w:multiLevelType w:val="hybridMultilevel"/>
    <w:tmpl w:val="5D40C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E61E8"/>
    <w:multiLevelType w:val="hybridMultilevel"/>
    <w:tmpl w:val="A92455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25B63"/>
    <w:multiLevelType w:val="hybridMultilevel"/>
    <w:tmpl w:val="6E16B9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60443"/>
    <w:multiLevelType w:val="hybridMultilevel"/>
    <w:tmpl w:val="590C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4948A8"/>
    <w:multiLevelType w:val="hybridMultilevel"/>
    <w:tmpl w:val="4F480880"/>
    <w:lvl w:ilvl="0" w:tplc="ACF6C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241101">
    <w:abstractNumId w:val="0"/>
  </w:num>
  <w:num w:numId="2" w16cid:durableId="186675918">
    <w:abstractNumId w:val="3"/>
  </w:num>
  <w:num w:numId="3" w16cid:durableId="562643248">
    <w:abstractNumId w:val="6"/>
  </w:num>
  <w:num w:numId="4" w16cid:durableId="1021665133">
    <w:abstractNumId w:val="7"/>
  </w:num>
  <w:num w:numId="5" w16cid:durableId="1184200844">
    <w:abstractNumId w:val="9"/>
  </w:num>
  <w:num w:numId="6" w16cid:durableId="690571325">
    <w:abstractNumId w:val="4"/>
  </w:num>
  <w:num w:numId="7" w16cid:durableId="880703811">
    <w:abstractNumId w:val="1"/>
  </w:num>
  <w:num w:numId="8" w16cid:durableId="353771410">
    <w:abstractNumId w:val="11"/>
  </w:num>
  <w:num w:numId="9" w16cid:durableId="2118475772">
    <w:abstractNumId w:val="10"/>
  </w:num>
  <w:num w:numId="10" w16cid:durableId="1243640587">
    <w:abstractNumId w:val="5"/>
  </w:num>
  <w:num w:numId="11" w16cid:durableId="722405633">
    <w:abstractNumId w:val="2"/>
  </w:num>
  <w:num w:numId="12" w16cid:durableId="301890209">
    <w:abstractNumId w:val="12"/>
  </w:num>
  <w:num w:numId="13" w16cid:durableId="1170636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/>
  <w:attachedTemplate r:id="rId1"/>
  <w:defaultTabStop w:val="79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E5"/>
    <w:rsid w:val="000053F3"/>
    <w:rsid w:val="00011E54"/>
    <w:rsid w:val="0001737F"/>
    <w:rsid w:val="0002122B"/>
    <w:rsid w:val="00037640"/>
    <w:rsid w:val="00046FAA"/>
    <w:rsid w:val="0005154F"/>
    <w:rsid w:val="00053A2C"/>
    <w:rsid w:val="000571F2"/>
    <w:rsid w:val="00057DE3"/>
    <w:rsid w:val="000626CF"/>
    <w:rsid w:val="00062EFA"/>
    <w:rsid w:val="000658BE"/>
    <w:rsid w:val="00067B5B"/>
    <w:rsid w:val="000722F2"/>
    <w:rsid w:val="000743EC"/>
    <w:rsid w:val="0007785A"/>
    <w:rsid w:val="00077AFC"/>
    <w:rsid w:val="00083ACE"/>
    <w:rsid w:val="000862CF"/>
    <w:rsid w:val="00087F3D"/>
    <w:rsid w:val="00090835"/>
    <w:rsid w:val="00092BFE"/>
    <w:rsid w:val="00095C0D"/>
    <w:rsid w:val="000A2B0F"/>
    <w:rsid w:val="000A3810"/>
    <w:rsid w:val="000A4FBE"/>
    <w:rsid w:val="000B2744"/>
    <w:rsid w:val="000B331A"/>
    <w:rsid w:val="000B4912"/>
    <w:rsid w:val="000B52F5"/>
    <w:rsid w:val="000C146E"/>
    <w:rsid w:val="000C49CF"/>
    <w:rsid w:val="000C4E24"/>
    <w:rsid w:val="000C5533"/>
    <w:rsid w:val="000C6935"/>
    <w:rsid w:val="000D04C9"/>
    <w:rsid w:val="000D5D0E"/>
    <w:rsid w:val="000D6EC7"/>
    <w:rsid w:val="000E4311"/>
    <w:rsid w:val="000E45E3"/>
    <w:rsid w:val="000E5CF2"/>
    <w:rsid w:val="000E6157"/>
    <w:rsid w:val="000F03EB"/>
    <w:rsid w:val="000F0BAB"/>
    <w:rsid w:val="000F3F69"/>
    <w:rsid w:val="000F68F4"/>
    <w:rsid w:val="000F75A3"/>
    <w:rsid w:val="00103CE3"/>
    <w:rsid w:val="001049E2"/>
    <w:rsid w:val="001070D2"/>
    <w:rsid w:val="001079C6"/>
    <w:rsid w:val="00111581"/>
    <w:rsid w:val="001134A2"/>
    <w:rsid w:val="00124057"/>
    <w:rsid w:val="00125682"/>
    <w:rsid w:val="00125A11"/>
    <w:rsid w:val="00130656"/>
    <w:rsid w:val="00134C88"/>
    <w:rsid w:val="00135F6E"/>
    <w:rsid w:val="00137479"/>
    <w:rsid w:val="0014441B"/>
    <w:rsid w:val="0014531D"/>
    <w:rsid w:val="00146D3E"/>
    <w:rsid w:val="00151E97"/>
    <w:rsid w:val="001540E3"/>
    <w:rsid w:val="00166190"/>
    <w:rsid w:val="001715DA"/>
    <w:rsid w:val="001719ED"/>
    <w:rsid w:val="001826D3"/>
    <w:rsid w:val="00182CDC"/>
    <w:rsid w:val="00182EB7"/>
    <w:rsid w:val="001866AE"/>
    <w:rsid w:val="00195357"/>
    <w:rsid w:val="001A2BE1"/>
    <w:rsid w:val="001A4164"/>
    <w:rsid w:val="001A49ED"/>
    <w:rsid w:val="001C01E0"/>
    <w:rsid w:val="001C0FF4"/>
    <w:rsid w:val="001C7366"/>
    <w:rsid w:val="001D0C96"/>
    <w:rsid w:val="001D6677"/>
    <w:rsid w:val="001E3C0D"/>
    <w:rsid w:val="001E65BE"/>
    <w:rsid w:val="001F0115"/>
    <w:rsid w:val="001F55B3"/>
    <w:rsid w:val="00200799"/>
    <w:rsid w:val="0020207D"/>
    <w:rsid w:val="00220CB6"/>
    <w:rsid w:val="00223070"/>
    <w:rsid w:val="00223171"/>
    <w:rsid w:val="00227CAA"/>
    <w:rsid w:val="00235C63"/>
    <w:rsid w:val="002425F0"/>
    <w:rsid w:val="00244104"/>
    <w:rsid w:val="00244A57"/>
    <w:rsid w:val="0025108A"/>
    <w:rsid w:val="002516E0"/>
    <w:rsid w:val="00253C9D"/>
    <w:rsid w:val="002610E9"/>
    <w:rsid w:val="002638B3"/>
    <w:rsid w:val="002665D2"/>
    <w:rsid w:val="002677F5"/>
    <w:rsid w:val="002717FD"/>
    <w:rsid w:val="00280CF2"/>
    <w:rsid w:val="002823D4"/>
    <w:rsid w:val="00292C0C"/>
    <w:rsid w:val="002933E4"/>
    <w:rsid w:val="00295705"/>
    <w:rsid w:val="002959E1"/>
    <w:rsid w:val="00296F7A"/>
    <w:rsid w:val="002A3AB6"/>
    <w:rsid w:val="002A6230"/>
    <w:rsid w:val="002A771D"/>
    <w:rsid w:val="002B0BB5"/>
    <w:rsid w:val="002B2369"/>
    <w:rsid w:val="002B31F7"/>
    <w:rsid w:val="002B5365"/>
    <w:rsid w:val="002B6676"/>
    <w:rsid w:val="002C0D0E"/>
    <w:rsid w:val="002C211E"/>
    <w:rsid w:val="002C3588"/>
    <w:rsid w:val="002C59B6"/>
    <w:rsid w:val="002C6390"/>
    <w:rsid w:val="002C64FA"/>
    <w:rsid w:val="002C7892"/>
    <w:rsid w:val="002D6564"/>
    <w:rsid w:val="002E50C9"/>
    <w:rsid w:val="002E7940"/>
    <w:rsid w:val="002F0FA0"/>
    <w:rsid w:val="002F546C"/>
    <w:rsid w:val="002F6597"/>
    <w:rsid w:val="003000B2"/>
    <w:rsid w:val="003106DB"/>
    <w:rsid w:val="00314909"/>
    <w:rsid w:val="00314FEC"/>
    <w:rsid w:val="00315066"/>
    <w:rsid w:val="00315E52"/>
    <w:rsid w:val="00317447"/>
    <w:rsid w:val="00322D84"/>
    <w:rsid w:val="0032509C"/>
    <w:rsid w:val="00325B41"/>
    <w:rsid w:val="0033100E"/>
    <w:rsid w:val="00334292"/>
    <w:rsid w:val="0033527E"/>
    <w:rsid w:val="00340623"/>
    <w:rsid w:val="0034240A"/>
    <w:rsid w:val="00342F9C"/>
    <w:rsid w:val="00343BB7"/>
    <w:rsid w:val="0034748B"/>
    <w:rsid w:val="00350B40"/>
    <w:rsid w:val="00366D64"/>
    <w:rsid w:val="00371994"/>
    <w:rsid w:val="0037370A"/>
    <w:rsid w:val="003739CF"/>
    <w:rsid w:val="003746BD"/>
    <w:rsid w:val="0038152F"/>
    <w:rsid w:val="00381801"/>
    <w:rsid w:val="00392018"/>
    <w:rsid w:val="003960F5"/>
    <w:rsid w:val="003962A9"/>
    <w:rsid w:val="00396AFB"/>
    <w:rsid w:val="003A6BA8"/>
    <w:rsid w:val="003A79F6"/>
    <w:rsid w:val="003B029F"/>
    <w:rsid w:val="003B068A"/>
    <w:rsid w:val="003B0846"/>
    <w:rsid w:val="003B0B18"/>
    <w:rsid w:val="003C704B"/>
    <w:rsid w:val="003D1118"/>
    <w:rsid w:val="003D321E"/>
    <w:rsid w:val="003E1E83"/>
    <w:rsid w:val="003E31CA"/>
    <w:rsid w:val="003E6E5F"/>
    <w:rsid w:val="003E76FE"/>
    <w:rsid w:val="003F6A6E"/>
    <w:rsid w:val="003F769C"/>
    <w:rsid w:val="00401017"/>
    <w:rsid w:val="00402EC9"/>
    <w:rsid w:val="00403AFE"/>
    <w:rsid w:val="00404284"/>
    <w:rsid w:val="004045CC"/>
    <w:rsid w:val="00406DA4"/>
    <w:rsid w:val="0040723D"/>
    <w:rsid w:val="00412861"/>
    <w:rsid w:val="00414832"/>
    <w:rsid w:val="00426610"/>
    <w:rsid w:val="004269A8"/>
    <w:rsid w:val="0042737F"/>
    <w:rsid w:val="00427B21"/>
    <w:rsid w:val="00432EF8"/>
    <w:rsid w:val="0044244C"/>
    <w:rsid w:val="00450016"/>
    <w:rsid w:val="00450B55"/>
    <w:rsid w:val="0045407B"/>
    <w:rsid w:val="0045529E"/>
    <w:rsid w:val="00455BFD"/>
    <w:rsid w:val="00456D38"/>
    <w:rsid w:val="00456DC5"/>
    <w:rsid w:val="004643EE"/>
    <w:rsid w:val="00474E0D"/>
    <w:rsid w:val="00475268"/>
    <w:rsid w:val="0047677C"/>
    <w:rsid w:val="00481ADA"/>
    <w:rsid w:val="0048396F"/>
    <w:rsid w:val="00483C8C"/>
    <w:rsid w:val="00485847"/>
    <w:rsid w:val="004916F2"/>
    <w:rsid w:val="004948F0"/>
    <w:rsid w:val="00497A14"/>
    <w:rsid w:val="004A0022"/>
    <w:rsid w:val="004A6B0C"/>
    <w:rsid w:val="004B2BDC"/>
    <w:rsid w:val="004B6C52"/>
    <w:rsid w:val="004B7012"/>
    <w:rsid w:val="004C3582"/>
    <w:rsid w:val="004C7960"/>
    <w:rsid w:val="004D0FD2"/>
    <w:rsid w:val="004D165F"/>
    <w:rsid w:val="004D29D1"/>
    <w:rsid w:val="004D517A"/>
    <w:rsid w:val="004D5B40"/>
    <w:rsid w:val="004E4AB6"/>
    <w:rsid w:val="004F103F"/>
    <w:rsid w:val="004F1381"/>
    <w:rsid w:val="004F14DB"/>
    <w:rsid w:val="004F1AC1"/>
    <w:rsid w:val="00500C45"/>
    <w:rsid w:val="00503267"/>
    <w:rsid w:val="005057BA"/>
    <w:rsid w:val="00506C79"/>
    <w:rsid w:val="00507119"/>
    <w:rsid w:val="00510ABB"/>
    <w:rsid w:val="005137CA"/>
    <w:rsid w:val="00517C1D"/>
    <w:rsid w:val="00524BF1"/>
    <w:rsid w:val="00526625"/>
    <w:rsid w:val="0052725B"/>
    <w:rsid w:val="005334CF"/>
    <w:rsid w:val="005344FA"/>
    <w:rsid w:val="00534D74"/>
    <w:rsid w:val="00535CE5"/>
    <w:rsid w:val="00550FF9"/>
    <w:rsid w:val="005526FD"/>
    <w:rsid w:val="00556D0F"/>
    <w:rsid w:val="00557ABD"/>
    <w:rsid w:val="00561015"/>
    <w:rsid w:val="00561F3A"/>
    <w:rsid w:val="00562143"/>
    <w:rsid w:val="00577945"/>
    <w:rsid w:val="005860B7"/>
    <w:rsid w:val="0059236A"/>
    <w:rsid w:val="00592F8C"/>
    <w:rsid w:val="005956CC"/>
    <w:rsid w:val="005A2834"/>
    <w:rsid w:val="005A2D0D"/>
    <w:rsid w:val="005B39B1"/>
    <w:rsid w:val="005B5031"/>
    <w:rsid w:val="005B6729"/>
    <w:rsid w:val="005C5F5E"/>
    <w:rsid w:val="005D3964"/>
    <w:rsid w:val="005D4138"/>
    <w:rsid w:val="005D63B8"/>
    <w:rsid w:val="005F0530"/>
    <w:rsid w:val="005F2AE2"/>
    <w:rsid w:val="005F3349"/>
    <w:rsid w:val="005F5454"/>
    <w:rsid w:val="00600A0D"/>
    <w:rsid w:val="00607528"/>
    <w:rsid w:val="0061058D"/>
    <w:rsid w:val="006111B0"/>
    <w:rsid w:val="00622C45"/>
    <w:rsid w:val="006246D5"/>
    <w:rsid w:val="0062603E"/>
    <w:rsid w:val="006309AC"/>
    <w:rsid w:val="006401C0"/>
    <w:rsid w:val="00644DD0"/>
    <w:rsid w:val="006554B1"/>
    <w:rsid w:val="00657EA2"/>
    <w:rsid w:val="006670A0"/>
    <w:rsid w:val="00675F17"/>
    <w:rsid w:val="006850CC"/>
    <w:rsid w:val="00687652"/>
    <w:rsid w:val="00693F3B"/>
    <w:rsid w:val="006972AC"/>
    <w:rsid w:val="006A7F35"/>
    <w:rsid w:val="006B0C67"/>
    <w:rsid w:val="006B572E"/>
    <w:rsid w:val="006B5844"/>
    <w:rsid w:val="006B75A2"/>
    <w:rsid w:val="006C11FA"/>
    <w:rsid w:val="006C3C42"/>
    <w:rsid w:val="006C3FD5"/>
    <w:rsid w:val="006C4170"/>
    <w:rsid w:val="006C4E15"/>
    <w:rsid w:val="006C5B34"/>
    <w:rsid w:val="006D244E"/>
    <w:rsid w:val="006D39BD"/>
    <w:rsid w:val="006E6B4A"/>
    <w:rsid w:val="006E7C0C"/>
    <w:rsid w:val="006F0AFA"/>
    <w:rsid w:val="007037A7"/>
    <w:rsid w:val="00704010"/>
    <w:rsid w:val="007100DE"/>
    <w:rsid w:val="0071085C"/>
    <w:rsid w:val="00715A4D"/>
    <w:rsid w:val="007206D5"/>
    <w:rsid w:val="007213BD"/>
    <w:rsid w:val="00723E67"/>
    <w:rsid w:val="0073099C"/>
    <w:rsid w:val="00737104"/>
    <w:rsid w:val="00742C69"/>
    <w:rsid w:val="0074378C"/>
    <w:rsid w:val="007526B3"/>
    <w:rsid w:val="0075535E"/>
    <w:rsid w:val="00763849"/>
    <w:rsid w:val="007678A7"/>
    <w:rsid w:val="00781249"/>
    <w:rsid w:val="007812F1"/>
    <w:rsid w:val="007832E9"/>
    <w:rsid w:val="00791DAF"/>
    <w:rsid w:val="00793565"/>
    <w:rsid w:val="007A294A"/>
    <w:rsid w:val="007A3A2C"/>
    <w:rsid w:val="007A6657"/>
    <w:rsid w:val="007B323C"/>
    <w:rsid w:val="007B4AEC"/>
    <w:rsid w:val="007B586B"/>
    <w:rsid w:val="007B5DE5"/>
    <w:rsid w:val="007B696F"/>
    <w:rsid w:val="007B738E"/>
    <w:rsid w:val="007C0142"/>
    <w:rsid w:val="007C11BC"/>
    <w:rsid w:val="007C608C"/>
    <w:rsid w:val="007D3691"/>
    <w:rsid w:val="007E4897"/>
    <w:rsid w:val="007E51AF"/>
    <w:rsid w:val="007E7427"/>
    <w:rsid w:val="007F3E73"/>
    <w:rsid w:val="007F7F63"/>
    <w:rsid w:val="00803901"/>
    <w:rsid w:val="008045D2"/>
    <w:rsid w:val="00811CF5"/>
    <w:rsid w:val="00813EC0"/>
    <w:rsid w:val="00823272"/>
    <w:rsid w:val="0083059C"/>
    <w:rsid w:val="00837558"/>
    <w:rsid w:val="00840C28"/>
    <w:rsid w:val="00843140"/>
    <w:rsid w:val="00845435"/>
    <w:rsid w:val="008456B5"/>
    <w:rsid w:val="00851511"/>
    <w:rsid w:val="00851BC2"/>
    <w:rsid w:val="00852E34"/>
    <w:rsid w:val="00861096"/>
    <w:rsid w:val="00862A6F"/>
    <w:rsid w:val="008717E6"/>
    <w:rsid w:val="00876839"/>
    <w:rsid w:val="00881104"/>
    <w:rsid w:val="0088541B"/>
    <w:rsid w:val="00886420"/>
    <w:rsid w:val="00893448"/>
    <w:rsid w:val="0089444C"/>
    <w:rsid w:val="008954A4"/>
    <w:rsid w:val="008965B5"/>
    <w:rsid w:val="008A5D65"/>
    <w:rsid w:val="008A69E9"/>
    <w:rsid w:val="008B7F7A"/>
    <w:rsid w:val="008C32FC"/>
    <w:rsid w:val="008C3A2A"/>
    <w:rsid w:val="008C6BEB"/>
    <w:rsid w:val="008C7F0A"/>
    <w:rsid w:val="008D0E31"/>
    <w:rsid w:val="008D1218"/>
    <w:rsid w:val="008D442E"/>
    <w:rsid w:val="008F0FFE"/>
    <w:rsid w:val="008F3726"/>
    <w:rsid w:val="008F495F"/>
    <w:rsid w:val="00900A0A"/>
    <w:rsid w:val="009010BB"/>
    <w:rsid w:val="009056A9"/>
    <w:rsid w:val="009113D6"/>
    <w:rsid w:val="0091291E"/>
    <w:rsid w:val="00915866"/>
    <w:rsid w:val="00931351"/>
    <w:rsid w:val="00932F0D"/>
    <w:rsid w:val="00935063"/>
    <w:rsid w:val="00940D30"/>
    <w:rsid w:val="00944BD1"/>
    <w:rsid w:val="00950843"/>
    <w:rsid w:val="00951AF0"/>
    <w:rsid w:val="009623E4"/>
    <w:rsid w:val="0097594E"/>
    <w:rsid w:val="00976C01"/>
    <w:rsid w:val="0098177B"/>
    <w:rsid w:val="009850C9"/>
    <w:rsid w:val="00991213"/>
    <w:rsid w:val="00993F6F"/>
    <w:rsid w:val="009A0B40"/>
    <w:rsid w:val="009A1FD2"/>
    <w:rsid w:val="009A6345"/>
    <w:rsid w:val="009B009B"/>
    <w:rsid w:val="009B1A70"/>
    <w:rsid w:val="009B2154"/>
    <w:rsid w:val="009B23B6"/>
    <w:rsid w:val="009B24B5"/>
    <w:rsid w:val="009C1F1A"/>
    <w:rsid w:val="009D238B"/>
    <w:rsid w:val="009E57E5"/>
    <w:rsid w:val="009E6665"/>
    <w:rsid w:val="009F15C5"/>
    <w:rsid w:val="009F1A81"/>
    <w:rsid w:val="009F6EBB"/>
    <w:rsid w:val="009F72E8"/>
    <w:rsid w:val="00A025AA"/>
    <w:rsid w:val="00A0542C"/>
    <w:rsid w:val="00A0606A"/>
    <w:rsid w:val="00A124AD"/>
    <w:rsid w:val="00A169D6"/>
    <w:rsid w:val="00A200EA"/>
    <w:rsid w:val="00A209C3"/>
    <w:rsid w:val="00A21FB7"/>
    <w:rsid w:val="00A25FFF"/>
    <w:rsid w:val="00A358C4"/>
    <w:rsid w:val="00A424F7"/>
    <w:rsid w:val="00A45449"/>
    <w:rsid w:val="00A55BE5"/>
    <w:rsid w:val="00A615C3"/>
    <w:rsid w:val="00A64103"/>
    <w:rsid w:val="00A7335F"/>
    <w:rsid w:val="00A7390A"/>
    <w:rsid w:val="00A73B04"/>
    <w:rsid w:val="00A828EB"/>
    <w:rsid w:val="00A84C08"/>
    <w:rsid w:val="00AA1A18"/>
    <w:rsid w:val="00AB2368"/>
    <w:rsid w:val="00AB4375"/>
    <w:rsid w:val="00AB5239"/>
    <w:rsid w:val="00AB6ACC"/>
    <w:rsid w:val="00AB7B42"/>
    <w:rsid w:val="00AC0469"/>
    <w:rsid w:val="00AC1FB4"/>
    <w:rsid w:val="00AC2B79"/>
    <w:rsid w:val="00AC47FA"/>
    <w:rsid w:val="00AD2722"/>
    <w:rsid w:val="00AE2552"/>
    <w:rsid w:val="00AF3926"/>
    <w:rsid w:val="00AF751A"/>
    <w:rsid w:val="00B01C43"/>
    <w:rsid w:val="00B03241"/>
    <w:rsid w:val="00B04EFF"/>
    <w:rsid w:val="00B07AF4"/>
    <w:rsid w:val="00B16F6A"/>
    <w:rsid w:val="00B17911"/>
    <w:rsid w:val="00B24F76"/>
    <w:rsid w:val="00B26DDC"/>
    <w:rsid w:val="00B32DC1"/>
    <w:rsid w:val="00B336BF"/>
    <w:rsid w:val="00B37062"/>
    <w:rsid w:val="00B41DDD"/>
    <w:rsid w:val="00B432C9"/>
    <w:rsid w:val="00B51E4A"/>
    <w:rsid w:val="00B53BF1"/>
    <w:rsid w:val="00B6031E"/>
    <w:rsid w:val="00B71445"/>
    <w:rsid w:val="00B80B94"/>
    <w:rsid w:val="00B814F4"/>
    <w:rsid w:val="00B81D3E"/>
    <w:rsid w:val="00B83C9A"/>
    <w:rsid w:val="00B8630E"/>
    <w:rsid w:val="00B914A8"/>
    <w:rsid w:val="00B92D0B"/>
    <w:rsid w:val="00B93BD6"/>
    <w:rsid w:val="00B93F9B"/>
    <w:rsid w:val="00B94303"/>
    <w:rsid w:val="00BA008D"/>
    <w:rsid w:val="00BA17D4"/>
    <w:rsid w:val="00BA2B90"/>
    <w:rsid w:val="00BA412C"/>
    <w:rsid w:val="00BA6C86"/>
    <w:rsid w:val="00BA75D3"/>
    <w:rsid w:val="00BB0DEB"/>
    <w:rsid w:val="00BB4B29"/>
    <w:rsid w:val="00BB5CC9"/>
    <w:rsid w:val="00BB6A29"/>
    <w:rsid w:val="00BC47F5"/>
    <w:rsid w:val="00BC4D63"/>
    <w:rsid w:val="00BC5629"/>
    <w:rsid w:val="00BD41AC"/>
    <w:rsid w:val="00BD70B4"/>
    <w:rsid w:val="00BE2D60"/>
    <w:rsid w:val="00BE4321"/>
    <w:rsid w:val="00BF040D"/>
    <w:rsid w:val="00BF0410"/>
    <w:rsid w:val="00BF09FC"/>
    <w:rsid w:val="00BF67EF"/>
    <w:rsid w:val="00BF7974"/>
    <w:rsid w:val="00C00A2E"/>
    <w:rsid w:val="00C07FDD"/>
    <w:rsid w:val="00C10795"/>
    <w:rsid w:val="00C10BF8"/>
    <w:rsid w:val="00C14256"/>
    <w:rsid w:val="00C1444C"/>
    <w:rsid w:val="00C24FC9"/>
    <w:rsid w:val="00C26865"/>
    <w:rsid w:val="00C34046"/>
    <w:rsid w:val="00C37A03"/>
    <w:rsid w:val="00C45F5E"/>
    <w:rsid w:val="00C46E2D"/>
    <w:rsid w:val="00C606F7"/>
    <w:rsid w:val="00C63197"/>
    <w:rsid w:val="00C6466A"/>
    <w:rsid w:val="00C65386"/>
    <w:rsid w:val="00C6658C"/>
    <w:rsid w:val="00C6673F"/>
    <w:rsid w:val="00C709E5"/>
    <w:rsid w:val="00C75EB4"/>
    <w:rsid w:val="00C806EE"/>
    <w:rsid w:val="00C93701"/>
    <w:rsid w:val="00C967C3"/>
    <w:rsid w:val="00CA02AB"/>
    <w:rsid w:val="00CA7437"/>
    <w:rsid w:val="00CA77A4"/>
    <w:rsid w:val="00CA78B5"/>
    <w:rsid w:val="00CB3003"/>
    <w:rsid w:val="00CC3463"/>
    <w:rsid w:val="00CC43BD"/>
    <w:rsid w:val="00CD306C"/>
    <w:rsid w:val="00CE13B5"/>
    <w:rsid w:val="00CE2BE7"/>
    <w:rsid w:val="00CE2FBE"/>
    <w:rsid w:val="00CE3AC6"/>
    <w:rsid w:val="00CF2F96"/>
    <w:rsid w:val="00CF3849"/>
    <w:rsid w:val="00D020D3"/>
    <w:rsid w:val="00D05CD1"/>
    <w:rsid w:val="00D05F8D"/>
    <w:rsid w:val="00D26A59"/>
    <w:rsid w:val="00D3005C"/>
    <w:rsid w:val="00D30F90"/>
    <w:rsid w:val="00D37879"/>
    <w:rsid w:val="00D40044"/>
    <w:rsid w:val="00D4540C"/>
    <w:rsid w:val="00D50061"/>
    <w:rsid w:val="00D52360"/>
    <w:rsid w:val="00D53742"/>
    <w:rsid w:val="00D54357"/>
    <w:rsid w:val="00D554A4"/>
    <w:rsid w:val="00D57B5C"/>
    <w:rsid w:val="00D642B9"/>
    <w:rsid w:val="00D656FD"/>
    <w:rsid w:val="00D70BC4"/>
    <w:rsid w:val="00D76D26"/>
    <w:rsid w:val="00D83CF1"/>
    <w:rsid w:val="00D860D6"/>
    <w:rsid w:val="00D91A10"/>
    <w:rsid w:val="00D928C6"/>
    <w:rsid w:val="00D92FA8"/>
    <w:rsid w:val="00D966F4"/>
    <w:rsid w:val="00DA19B8"/>
    <w:rsid w:val="00DA38F9"/>
    <w:rsid w:val="00DA3EC7"/>
    <w:rsid w:val="00DB310C"/>
    <w:rsid w:val="00DB3BD2"/>
    <w:rsid w:val="00DB3D6E"/>
    <w:rsid w:val="00DB59DB"/>
    <w:rsid w:val="00DD3A5D"/>
    <w:rsid w:val="00DD54EA"/>
    <w:rsid w:val="00DE1EB9"/>
    <w:rsid w:val="00DE588A"/>
    <w:rsid w:val="00DE6E5C"/>
    <w:rsid w:val="00DF0915"/>
    <w:rsid w:val="00DF11BF"/>
    <w:rsid w:val="00DF26E8"/>
    <w:rsid w:val="00E04D31"/>
    <w:rsid w:val="00E10B9E"/>
    <w:rsid w:val="00E14FD4"/>
    <w:rsid w:val="00E1535F"/>
    <w:rsid w:val="00E172A6"/>
    <w:rsid w:val="00E21CDA"/>
    <w:rsid w:val="00E27812"/>
    <w:rsid w:val="00E34153"/>
    <w:rsid w:val="00E41422"/>
    <w:rsid w:val="00E46C2B"/>
    <w:rsid w:val="00E55377"/>
    <w:rsid w:val="00E57E0F"/>
    <w:rsid w:val="00E640DC"/>
    <w:rsid w:val="00E644C9"/>
    <w:rsid w:val="00E66C03"/>
    <w:rsid w:val="00E71CB8"/>
    <w:rsid w:val="00E925CE"/>
    <w:rsid w:val="00E955FF"/>
    <w:rsid w:val="00EA1E5B"/>
    <w:rsid w:val="00EA3F29"/>
    <w:rsid w:val="00EA6752"/>
    <w:rsid w:val="00EA7CAE"/>
    <w:rsid w:val="00EB1363"/>
    <w:rsid w:val="00EB40D1"/>
    <w:rsid w:val="00EB526E"/>
    <w:rsid w:val="00EB7F1C"/>
    <w:rsid w:val="00EC5E30"/>
    <w:rsid w:val="00ED3708"/>
    <w:rsid w:val="00ED4A82"/>
    <w:rsid w:val="00ED7A1C"/>
    <w:rsid w:val="00EE12BE"/>
    <w:rsid w:val="00EE14B5"/>
    <w:rsid w:val="00EF2C7B"/>
    <w:rsid w:val="00EF323C"/>
    <w:rsid w:val="00EF6D6E"/>
    <w:rsid w:val="00F0420D"/>
    <w:rsid w:val="00F07B9D"/>
    <w:rsid w:val="00F11082"/>
    <w:rsid w:val="00F11C68"/>
    <w:rsid w:val="00F123D6"/>
    <w:rsid w:val="00F16DC5"/>
    <w:rsid w:val="00F208D3"/>
    <w:rsid w:val="00F24841"/>
    <w:rsid w:val="00F254C8"/>
    <w:rsid w:val="00F27137"/>
    <w:rsid w:val="00F348FC"/>
    <w:rsid w:val="00F35866"/>
    <w:rsid w:val="00F37B5E"/>
    <w:rsid w:val="00F42359"/>
    <w:rsid w:val="00F43981"/>
    <w:rsid w:val="00F54C2F"/>
    <w:rsid w:val="00F61149"/>
    <w:rsid w:val="00F73DEA"/>
    <w:rsid w:val="00F774FD"/>
    <w:rsid w:val="00F81A1D"/>
    <w:rsid w:val="00F84884"/>
    <w:rsid w:val="00F8707B"/>
    <w:rsid w:val="00F87246"/>
    <w:rsid w:val="00F90928"/>
    <w:rsid w:val="00F90F7B"/>
    <w:rsid w:val="00F97C25"/>
    <w:rsid w:val="00FA34FA"/>
    <w:rsid w:val="00FA4891"/>
    <w:rsid w:val="00FA489F"/>
    <w:rsid w:val="00FA4C57"/>
    <w:rsid w:val="00FA6D08"/>
    <w:rsid w:val="00FC5826"/>
    <w:rsid w:val="00FC60CA"/>
    <w:rsid w:val="00FC6B4C"/>
    <w:rsid w:val="00FC7C19"/>
    <w:rsid w:val="00FD08B2"/>
    <w:rsid w:val="00FD0F02"/>
    <w:rsid w:val="00FD1888"/>
    <w:rsid w:val="00FE5F9B"/>
    <w:rsid w:val="00FE7B78"/>
    <w:rsid w:val="00FF13C8"/>
    <w:rsid w:val="00FF1F01"/>
    <w:rsid w:val="00FF21F7"/>
    <w:rsid w:val="00FF4C51"/>
    <w:rsid w:val="00FF75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12EB9D"/>
  <w15:docId w15:val="{915EA06D-F273-4C45-B45D-0FC0A3D7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5479B"/>
    <w:rPr>
      <w:rFonts w:ascii="Times New Roman" w:eastAsia="Times New Roman" w:hAnsi="Times New Roman"/>
      <w:lang w:val="en-US"/>
    </w:rPr>
  </w:style>
  <w:style w:type="paragraph" w:styleId="berschrift1">
    <w:name w:val="heading 1"/>
    <w:basedOn w:val="Standard"/>
    <w:next w:val="Standard"/>
    <w:link w:val="berschrift1Zchn"/>
    <w:qFormat/>
    <w:rsid w:val="0015479B"/>
    <w:pPr>
      <w:keepNext/>
      <w:outlineLvl w:val="0"/>
    </w:pPr>
    <w:rPr>
      <w:rFonts w:ascii="Book Antiqua" w:hAnsi="Book Antiqua"/>
      <w:b/>
      <w:sz w:val="24"/>
    </w:rPr>
  </w:style>
  <w:style w:type="paragraph" w:styleId="berschrift2">
    <w:name w:val="heading 2"/>
    <w:basedOn w:val="Standard"/>
    <w:next w:val="Standard"/>
    <w:link w:val="berschrift2Zchn"/>
    <w:rsid w:val="00EF1270"/>
    <w:pPr>
      <w:keepNext/>
      <w:keepLines/>
      <w:spacing w:before="200"/>
      <w:outlineLvl w:val="1"/>
    </w:pPr>
    <w:rPr>
      <w:rFonts w:ascii="Calibri" w:hAnsi="Calibr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rsid w:val="00C937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5">
    <w:name w:val="heading 5"/>
    <w:basedOn w:val="Standard"/>
    <w:next w:val="Standard"/>
    <w:link w:val="berschrift5Zchn"/>
    <w:qFormat/>
    <w:rsid w:val="00B50B2D"/>
    <w:pPr>
      <w:keepNext/>
      <w:outlineLvl w:val="4"/>
    </w:pPr>
    <w:rPr>
      <w:rFonts w:ascii="Book Antiqua" w:hAnsi="Book Antiqua"/>
      <w:b/>
      <w:sz w:val="2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5479B"/>
    <w:rPr>
      <w:rFonts w:ascii="Book Antiqua" w:eastAsia="Times New Roman" w:hAnsi="Book Antiqua" w:cs="Times New Roman"/>
      <w:b/>
      <w:szCs w:val="20"/>
      <w:lang w:val="en-US"/>
    </w:rPr>
  </w:style>
  <w:style w:type="paragraph" w:styleId="Kopfzeile">
    <w:name w:val="header"/>
    <w:basedOn w:val="Standard"/>
    <w:link w:val="KopfzeileZchn"/>
    <w:uiPriority w:val="99"/>
    <w:rsid w:val="0015479B"/>
    <w:pPr>
      <w:tabs>
        <w:tab w:val="center" w:pos="4320"/>
        <w:tab w:val="right" w:pos="864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5479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Absatz-Standardschriftart"/>
    <w:rsid w:val="0015479B"/>
    <w:rPr>
      <w:color w:val="0000FF"/>
      <w:u w:val="single"/>
    </w:rPr>
  </w:style>
  <w:style w:type="paragraph" w:styleId="Fuzeile">
    <w:name w:val="footer"/>
    <w:basedOn w:val="Standard"/>
    <w:link w:val="FuzeileZchn"/>
    <w:rsid w:val="00145ADB"/>
    <w:pPr>
      <w:tabs>
        <w:tab w:val="center" w:pos="4153"/>
        <w:tab w:val="right" w:pos="8306"/>
      </w:tabs>
    </w:pPr>
  </w:style>
  <w:style w:type="character" w:customStyle="1" w:styleId="FuzeileZchn">
    <w:name w:val="Fußzeile Zchn"/>
    <w:basedOn w:val="Absatz-Standardschriftart"/>
    <w:link w:val="Fuzeile"/>
    <w:rsid w:val="00145A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krper">
    <w:name w:val="Body Text"/>
    <w:basedOn w:val="Standard"/>
    <w:link w:val="TextkrperZchn"/>
    <w:rsid w:val="00145ADB"/>
    <w:rPr>
      <w:rFonts w:ascii="Book Antiqua" w:hAnsi="Book Antiqua"/>
      <w:sz w:val="24"/>
    </w:rPr>
  </w:style>
  <w:style w:type="character" w:customStyle="1" w:styleId="TextkrperZchn">
    <w:name w:val="Textkörper Zchn"/>
    <w:basedOn w:val="Absatz-Standardschriftart"/>
    <w:link w:val="Textkrper"/>
    <w:rsid w:val="00145ADB"/>
    <w:rPr>
      <w:rFonts w:ascii="Book Antiqua" w:eastAsia="Times New Roman" w:hAnsi="Book Antiqua" w:cs="Times New Roman"/>
      <w:szCs w:val="20"/>
      <w:lang w:val="en-US"/>
    </w:rPr>
  </w:style>
  <w:style w:type="character" w:styleId="Kommentarzeichen">
    <w:name w:val="annotation reference"/>
    <w:basedOn w:val="Absatz-Standardschriftart"/>
    <w:rsid w:val="00145ADB"/>
    <w:rPr>
      <w:sz w:val="16"/>
    </w:rPr>
  </w:style>
  <w:style w:type="character" w:styleId="Seitenzahl">
    <w:name w:val="page number"/>
    <w:basedOn w:val="Absatz-Standardschriftart"/>
    <w:rsid w:val="00145ADB"/>
  </w:style>
  <w:style w:type="character" w:customStyle="1" w:styleId="berschrift5Zchn">
    <w:name w:val="Überschrift 5 Zchn"/>
    <w:basedOn w:val="Absatz-Standardschriftart"/>
    <w:link w:val="berschrift5"/>
    <w:rsid w:val="00B50B2D"/>
    <w:rPr>
      <w:rFonts w:ascii="Book Antiqua" w:eastAsia="Times New Roman" w:hAnsi="Book Antiqua"/>
      <w:b/>
      <w:sz w:val="23"/>
      <w:lang w:val="en-US"/>
    </w:rPr>
  </w:style>
  <w:style w:type="paragraph" w:customStyle="1" w:styleId="PRBody">
    <w:name w:val="PR Body"/>
    <w:basedOn w:val="Standard"/>
    <w:next w:val="Standard"/>
    <w:autoRedefine/>
    <w:qFormat/>
    <w:rsid w:val="00037640"/>
    <w:pPr>
      <w:spacing w:after="200"/>
      <w:ind w:right="84"/>
    </w:pPr>
    <w:rPr>
      <w:rFonts w:ascii="Book Antiqua" w:hAnsi="Book Antiqua"/>
      <w:snapToGrid w:val="0"/>
      <w:sz w:val="23"/>
      <w:lang w:val="en-GB" w:eastAsia="de-DE"/>
    </w:rPr>
  </w:style>
  <w:style w:type="paragraph" w:customStyle="1" w:styleId="PRHeading1">
    <w:name w:val="PR Heading 1"/>
    <w:basedOn w:val="berschrift1"/>
    <w:next w:val="berschrift1"/>
    <w:link w:val="PRHeading1Char"/>
    <w:autoRedefine/>
    <w:qFormat/>
    <w:rsid w:val="00E55377"/>
    <w:pPr>
      <w:spacing w:after="200"/>
      <w:jc w:val="center"/>
    </w:pPr>
    <w:rPr>
      <w:szCs w:val="24"/>
      <w:lang w:val="en-GB" w:eastAsia="de-DE"/>
    </w:rPr>
  </w:style>
  <w:style w:type="character" w:customStyle="1" w:styleId="PRHeading1Char">
    <w:name w:val="PR Heading 1 Char"/>
    <w:basedOn w:val="berschrift1Zchn"/>
    <w:link w:val="PRHeading1"/>
    <w:rsid w:val="00E55377"/>
    <w:rPr>
      <w:rFonts w:ascii="Book Antiqua" w:eastAsia="Times New Roman" w:hAnsi="Book Antiqua" w:cs="Times New Roman"/>
      <w:b/>
      <w:sz w:val="24"/>
      <w:szCs w:val="24"/>
      <w:lang w:val="en-GB" w:eastAsia="de-DE"/>
    </w:rPr>
  </w:style>
  <w:style w:type="paragraph" w:customStyle="1" w:styleId="PRHeading2">
    <w:name w:val="PR Heading 2"/>
    <w:next w:val="berschrift2"/>
    <w:link w:val="PRHeading2Char"/>
    <w:autoRedefine/>
    <w:qFormat/>
    <w:rsid w:val="000A3810"/>
    <w:pPr>
      <w:spacing w:after="200"/>
      <w:ind w:right="-341"/>
      <w:jc w:val="center"/>
    </w:pPr>
    <w:rPr>
      <w:rFonts w:ascii="Book Antiqua" w:eastAsia="Times New Roman" w:hAnsi="Book Antiqua"/>
      <w:i/>
      <w:color w:val="000000" w:themeColor="text1"/>
      <w:sz w:val="23"/>
    </w:rPr>
  </w:style>
  <w:style w:type="character" w:customStyle="1" w:styleId="berschrift2Zchn">
    <w:name w:val="Überschrift 2 Zchn"/>
    <w:basedOn w:val="Absatz-Standardschriftart"/>
    <w:link w:val="berschrift2"/>
    <w:rsid w:val="00EF1270"/>
    <w:rPr>
      <w:rFonts w:ascii="Calibri" w:eastAsia="Times New Roman" w:hAnsi="Calibri" w:cs="Times New Roman"/>
      <w:b/>
      <w:bCs/>
      <w:color w:val="4F81BD"/>
      <w:sz w:val="26"/>
      <w:szCs w:val="26"/>
      <w:lang w:val="en-US"/>
    </w:rPr>
  </w:style>
  <w:style w:type="character" w:customStyle="1" w:styleId="PRHeading2Char">
    <w:name w:val="PR Heading 2 Char"/>
    <w:basedOn w:val="Absatz-Standardschriftart"/>
    <w:link w:val="PRHeading2"/>
    <w:rsid w:val="000A3810"/>
    <w:rPr>
      <w:rFonts w:ascii="Book Antiqua" w:eastAsia="Times New Roman" w:hAnsi="Book Antiqua"/>
      <w:i/>
      <w:color w:val="000000" w:themeColor="text1"/>
      <w:sz w:val="23"/>
    </w:rPr>
  </w:style>
  <w:style w:type="paragraph" w:customStyle="1" w:styleId="PRFooter">
    <w:name w:val="PR Footer"/>
    <w:basedOn w:val="Fuzeile"/>
    <w:next w:val="Fuzeile"/>
    <w:link w:val="PRFooterChar"/>
    <w:autoRedefine/>
    <w:qFormat/>
    <w:rsid w:val="00BC5629"/>
    <w:pPr>
      <w:tabs>
        <w:tab w:val="clear" w:pos="8306"/>
        <w:tab w:val="left" w:pos="2080"/>
        <w:tab w:val="right" w:pos="8789"/>
      </w:tabs>
      <w:ind w:right="-199"/>
    </w:pPr>
    <w:rPr>
      <w:rFonts w:ascii="Book Antiqua" w:hAnsi="Book Antiqua"/>
      <w:sz w:val="18"/>
      <w:szCs w:val="23"/>
      <w:lang w:val="de-DE"/>
    </w:rPr>
  </w:style>
  <w:style w:type="character" w:customStyle="1" w:styleId="PRFooterChar">
    <w:name w:val="PR Footer Char"/>
    <w:basedOn w:val="FuzeileZchn"/>
    <w:link w:val="PRFooter"/>
    <w:rsid w:val="00BC5629"/>
    <w:rPr>
      <w:rFonts w:ascii="Book Antiqua" w:eastAsia="Times New Roman" w:hAnsi="Book Antiqua" w:cs="Times New Roman"/>
      <w:sz w:val="18"/>
      <w:szCs w:val="23"/>
      <w:lang w:val="en-US"/>
    </w:rPr>
  </w:style>
  <w:style w:type="paragraph" w:customStyle="1" w:styleId="PRHeader">
    <w:name w:val="PR Header"/>
    <w:basedOn w:val="Kopfzeile"/>
    <w:next w:val="Kopfzeile"/>
    <w:link w:val="PRHeaderChar"/>
    <w:autoRedefine/>
    <w:qFormat/>
    <w:rsid w:val="00603EFA"/>
    <w:pPr>
      <w:tabs>
        <w:tab w:val="left" w:pos="2080"/>
      </w:tabs>
    </w:pPr>
    <w:rPr>
      <w:rFonts w:ascii="Book Antiqua" w:hAnsi="Book Antiqua"/>
      <w:sz w:val="18"/>
      <w:lang w:val="de-DE"/>
    </w:rPr>
  </w:style>
  <w:style w:type="character" w:customStyle="1" w:styleId="PRHeaderChar">
    <w:name w:val="PR Header Char"/>
    <w:basedOn w:val="KopfzeileZchn"/>
    <w:link w:val="PRHeader"/>
    <w:rsid w:val="00603EFA"/>
    <w:rPr>
      <w:rFonts w:ascii="Book Antiqua" w:eastAsia="Times New Roman" w:hAnsi="Book Antiqua" w:cs="Times New Roman"/>
      <w:sz w:val="18"/>
      <w:szCs w:val="20"/>
      <w:lang w:val="en-US"/>
    </w:rPr>
  </w:style>
  <w:style w:type="character" w:styleId="BesuchterLink">
    <w:name w:val="FollowedHyperlink"/>
    <w:basedOn w:val="Absatz-Standardschriftart"/>
    <w:rsid w:val="00B50B2D"/>
    <w:rPr>
      <w:color w:val="800080"/>
      <w:u w:val="single"/>
    </w:rPr>
  </w:style>
  <w:style w:type="character" w:customStyle="1" w:styleId="newspageheading1">
    <w:name w:val="news_page_heading1"/>
    <w:basedOn w:val="Absatz-Standardschriftart"/>
    <w:rsid w:val="004F103F"/>
    <w:rPr>
      <w:rFonts w:ascii="Arial" w:hAnsi="Arial" w:cs="Arial"/>
      <w:b/>
      <w:bCs/>
      <w:sz w:val="27"/>
      <w:szCs w:val="27"/>
    </w:rPr>
  </w:style>
  <w:style w:type="paragraph" w:styleId="Listenabsatz">
    <w:name w:val="List Paragraph"/>
    <w:basedOn w:val="Standard"/>
    <w:uiPriority w:val="34"/>
    <w:qFormat/>
    <w:rsid w:val="004F103F"/>
    <w:pPr>
      <w:ind w:left="720"/>
      <w:contextualSpacing/>
    </w:pPr>
    <w:rPr>
      <w:sz w:val="24"/>
      <w:szCs w:val="24"/>
    </w:rPr>
  </w:style>
  <w:style w:type="paragraph" w:styleId="KeinLeerraum">
    <w:name w:val="No Spacing"/>
    <w:link w:val="KeinLeerraumZchn"/>
    <w:uiPriority w:val="1"/>
    <w:qFormat/>
    <w:rsid w:val="004F103F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Kommentartext">
    <w:name w:val="annotation text"/>
    <w:basedOn w:val="Standard"/>
    <w:link w:val="KommentartextZchn"/>
    <w:rsid w:val="00DD54EA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rsid w:val="00DD54EA"/>
    <w:rPr>
      <w:rFonts w:ascii="Times New Roman" w:eastAsia="Times New Roman" w:hAnsi="Times New Roman"/>
      <w:sz w:val="24"/>
      <w:szCs w:val="24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rsid w:val="00DD54EA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DD54EA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rsid w:val="00DD54EA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DD54EA"/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KeinLeerraumZchn">
    <w:name w:val="Kein Leerraum Zchn"/>
    <w:basedOn w:val="Absatz-Standardschriftart"/>
    <w:link w:val="KeinLeerraum"/>
    <w:rsid w:val="00CF2F96"/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Pa2">
    <w:name w:val="Pa2"/>
    <w:basedOn w:val="Standard"/>
    <w:next w:val="Standard"/>
    <w:uiPriority w:val="99"/>
    <w:rsid w:val="0089444C"/>
    <w:pPr>
      <w:widowControl w:val="0"/>
      <w:autoSpaceDE w:val="0"/>
      <w:autoSpaceDN w:val="0"/>
      <w:adjustRightInd w:val="0"/>
      <w:spacing w:line="201" w:lineRule="atLeast"/>
    </w:pPr>
    <w:rPr>
      <w:rFonts w:ascii="Myriad Pro" w:eastAsiaTheme="minorEastAsia" w:hAnsi="Myriad Pro"/>
      <w:sz w:val="24"/>
      <w:szCs w:val="24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C64FA"/>
    <w:rPr>
      <w:color w:val="605E5C"/>
      <w:shd w:val="clear" w:color="auto" w:fill="E1DFDD"/>
    </w:rPr>
  </w:style>
  <w:style w:type="paragraph" w:styleId="berarbeitung">
    <w:name w:val="Revision"/>
    <w:hidden/>
    <w:semiHidden/>
    <w:rsid w:val="003F769C"/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Absatz-Standardschriftart"/>
    <w:rsid w:val="008717E6"/>
  </w:style>
  <w:style w:type="character" w:styleId="NichtaufgelsteErwhnung">
    <w:name w:val="Unresolved Mention"/>
    <w:basedOn w:val="Absatz-Standardschriftart"/>
    <w:uiPriority w:val="99"/>
    <w:semiHidden/>
    <w:unhideWhenUsed/>
    <w:rsid w:val="00550FF9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rsid w:val="00C937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styleId="Fett">
    <w:name w:val="Strong"/>
    <w:basedOn w:val="Absatz-Standardschriftart"/>
    <w:uiPriority w:val="22"/>
    <w:qFormat/>
    <w:rsid w:val="006E6B4A"/>
    <w:rPr>
      <w:b/>
      <w:bCs/>
    </w:rPr>
  </w:style>
  <w:style w:type="character" w:styleId="Hervorhebung">
    <w:name w:val="Emphasis"/>
    <w:basedOn w:val="Absatz-Standardschriftart"/>
    <w:uiPriority w:val="20"/>
    <w:qFormat/>
    <w:rsid w:val="00C46E2D"/>
    <w:rPr>
      <w:i/>
      <w:iCs/>
    </w:rPr>
  </w:style>
  <w:style w:type="paragraph" w:styleId="StandardWeb">
    <w:name w:val="Normal (Web)"/>
    <w:basedOn w:val="Standard"/>
    <w:uiPriority w:val="99"/>
    <w:unhideWhenUsed/>
    <w:rsid w:val="00F61149"/>
    <w:pPr>
      <w:spacing w:before="100" w:beforeAutospacing="1" w:after="100" w:afterAutospacing="1"/>
    </w:pPr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1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7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404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745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801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7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tm-print.eu" TargetMode="External"/><Relationship Id="rId13" Type="http://schemas.openxmlformats.org/officeDocument/2006/relationships/hyperlink" Target="https://facebook.com/dtm.print.198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tm-print.e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tm-print.eu/en/form/register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dtm-print.eu/" TargetMode="External"/><Relationship Id="rId14" Type="http://schemas.openxmlformats.org/officeDocument/2006/relationships/hyperlink" Target="https://twitter.com/DTM_Print_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les@dtm-print.eu" TargetMode="External"/><Relationship Id="rId1" Type="http://schemas.openxmlformats.org/officeDocument/2006/relationships/hyperlink" Target="https://dtm-print.e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hoffmann/Library/Group%20Containers/UBF8T346G9.Office/User%20Content.localized/Templates.localized/PR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48A0C43-74A7-2744-B5DA-85712F8A5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PR-EN.dotx</Template>
  <TotalTime>0</TotalTime>
  <Pages>2</Pages>
  <Words>578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DTM Print GmbH</Company>
  <LinksUpToDate>false</LinksUpToDate>
  <CharactersWithSpaces>4213</CharactersWithSpaces>
  <SharedDoc>false</SharedDoc>
  <HyperlinkBase/>
  <HLinks>
    <vt:vector size="72" baseType="variant"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http://www.primeralabel.eu</vt:lpwstr>
      </vt:variant>
      <vt:variant>
        <vt:lpwstr/>
      </vt:variant>
      <vt:variant>
        <vt:i4>7471190</vt:i4>
      </vt:variant>
      <vt:variant>
        <vt:i4>0</vt:i4>
      </vt:variant>
      <vt:variant>
        <vt:i4>0</vt:i4>
      </vt:variant>
      <vt:variant>
        <vt:i4>5</vt:i4>
      </vt:variant>
      <vt:variant>
        <vt:lpwstr>mailto:presse@primera.eu</vt:lpwstr>
      </vt:variant>
      <vt:variant>
        <vt:lpwstr/>
      </vt:variant>
      <vt:variant>
        <vt:i4>8192073</vt:i4>
      </vt:variant>
      <vt:variant>
        <vt:i4>36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33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30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27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24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  <vt:variant>
        <vt:i4>8192073</vt:i4>
      </vt:variant>
      <vt:variant>
        <vt:i4>21</vt:i4>
      </vt:variant>
      <vt:variant>
        <vt:i4>0</vt:i4>
      </vt:variant>
      <vt:variant>
        <vt:i4>5</vt:i4>
      </vt:variant>
      <vt:variant>
        <vt:lpwstr>mailto:vendes@primera.la</vt:lpwstr>
      </vt:variant>
      <vt:variant>
        <vt:lpwstr/>
      </vt:variant>
      <vt:variant>
        <vt:i4>8192089</vt:i4>
      </vt:variant>
      <vt:variant>
        <vt:i4>18</vt:i4>
      </vt:variant>
      <vt:variant>
        <vt:i4>0</vt:i4>
      </vt:variant>
      <vt:variant>
        <vt:i4>5</vt:i4>
      </vt:variant>
      <vt:variant>
        <vt:lpwstr>mailto:ventes@primera.la</vt:lpwstr>
      </vt:variant>
      <vt:variant>
        <vt:lpwstr/>
      </vt:variant>
      <vt:variant>
        <vt:i4>3342384</vt:i4>
      </vt:variant>
      <vt:variant>
        <vt:i4>15</vt:i4>
      </vt:variant>
      <vt:variant>
        <vt:i4>0</vt:i4>
      </vt:variant>
      <vt:variant>
        <vt:i4>5</vt:i4>
      </vt:variant>
      <vt:variant>
        <vt:lpwstr>mailto:sales@primera-ap.com</vt:lpwstr>
      </vt:variant>
      <vt:variant>
        <vt:lpwstr/>
      </vt:variant>
      <vt:variant>
        <vt:i4>7733304</vt:i4>
      </vt:variant>
      <vt:variant>
        <vt:i4>12</vt:i4>
      </vt:variant>
      <vt:variant>
        <vt:i4>0</vt:i4>
      </vt:variant>
      <vt:variant>
        <vt:i4>5</vt:i4>
      </vt:variant>
      <vt:variant>
        <vt:lpwstr>mailto:sales@primera.eu</vt:lpwstr>
      </vt:variant>
      <vt:variant>
        <vt:lpwstr/>
      </vt:variant>
      <vt:variant>
        <vt:i4>5439551</vt:i4>
      </vt:variant>
      <vt:variant>
        <vt:i4>9</vt:i4>
      </vt:variant>
      <vt:variant>
        <vt:i4>0</vt:i4>
      </vt:variant>
      <vt:variant>
        <vt:i4>5</vt:i4>
      </vt:variant>
      <vt:variant>
        <vt:lpwstr>http://primera.eu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Hoffmann</dc:creator>
  <cp:keywords/>
  <dc:description/>
  <cp:lastModifiedBy>Katrin Hoffmann</cp:lastModifiedBy>
  <cp:revision>35</cp:revision>
  <cp:lastPrinted>2021-09-02T07:52:00Z</cp:lastPrinted>
  <dcterms:created xsi:type="dcterms:W3CDTF">2024-02-06T12:50:00Z</dcterms:created>
  <dcterms:modified xsi:type="dcterms:W3CDTF">2024-04-11T13:34:00Z</dcterms:modified>
  <cp:category/>
</cp:coreProperties>
</file>